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036D">
      <w:pPr>
        <w:shd w:val="clear" w:color="auto" w:fill="FFFFFF"/>
        <w:spacing w:line="880" w:lineRule="exact"/>
        <w:ind w:left="1160"/>
        <w:jc w:val="center"/>
      </w:pPr>
      <w:r>
        <w:rPr>
          <w:rFonts w:eastAsia="Times New Roman"/>
          <w:b/>
          <w:bCs/>
          <w:spacing w:val="-2"/>
          <w:sz w:val="78"/>
          <w:szCs w:val="78"/>
        </w:rPr>
        <w:t>ДОКЛАД</w:t>
      </w:r>
    </w:p>
    <w:p w:rsidR="00000000" w:rsidRDefault="0012036D">
      <w:pPr>
        <w:shd w:val="clear" w:color="auto" w:fill="FFFFFF"/>
        <w:spacing w:line="880" w:lineRule="exact"/>
        <w:ind w:left="1200"/>
        <w:jc w:val="center"/>
      </w:pPr>
      <w:r>
        <w:rPr>
          <w:rFonts w:eastAsia="Times New Roman"/>
          <w:b/>
          <w:bCs/>
          <w:sz w:val="78"/>
          <w:szCs w:val="78"/>
        </w:rPr>
        <w:t>начальника отделения полиции «Кыштовское»</w:t>
      </w:r>
    </w:p>
    <w:p w:rsidR="00000000" w:rsidRDefault="0012036D">
      <w:pPr>
        <w:shd w:val="clear" w:color="auto" w:fill="FFFFFF"/>
        <w:spacing w:line="880" w:lineRule="exact"/>
        <w:ind w:left="1200"/>
        <w:jc w:val="center"/>
      </w:pPr>
      <w:r>
        <w:rPr>
          <w:rFonts w:eastAsia="Times New Roman"/>
          <w:b/>
          <w:bCs/>
          <w:spacing w:val="-2"/>
          <w:sz w:val="78"/>
          <w:szCs w:val="78"/>
        </w:rPr>
        <w:t>МО МВД России «Венгеровский» «О результатах оперативно служебной</w:t>
      </w:r>
    </w:p>
    <w:p w:rsidR="00000000" w:rsidRDefault="0012036D">
      <w:pPr>
        <w:shd w:val="clear" w:color="auto" w:fill="FFFFFF"/>
        <w:spacing w:line="880" w:lineRule="exact"/>
        <w:ind w:left="1160"/>
        <w:jc w:val="center"/>
      </w:pPr>
      <w:r>
        <w:rPr>
          <w:rFonts w:eastAsia="Times New Roman"/>
          <w:b/>
          <w:bCs/>
          <w:spacing w:val="-1"/>
          <w:sz w:val="78"/>
          <w:szCs w:val="78"/>
        </w:rPr>
        <w:t>деятельности ОП «Кыштовское» МО МВД России «Венгеровский» за 2016</w:t>
      </w:r>
    </w:p>
    <w:p w:rsidR="00000000" w:rsidRDefault="0012036D">
      <w:pPr>
        <w:shd w:val="clear" w:color="auto" w:fill="FFFFFF"/>
        <w:spacing w:before="240" w:line="640" w:lineRule="exact"/>
        <w:ind w:left="14040"/>
      </w:pPr>
      <w:r>
        <w:rPr>
          <w:rFonts w:eastAsia="Times New Roman"/>
          <w:b/>
          <w:bCs/>
          <w:spacing w:val="-12"/>
          <w:position w:val="4"/>
          <w:sz w:val="78"/>
          <w:szCs w:val="78"/>
        </w:rPr>
        <w:t>год»</w:t>
      </w:r>
    </w:p>
    <w:p w:rsidR="00000000" w:rsidRDefault="0012036D">
      <w:pPr>
        <w:framePr w:h="700" w:hSpace="40" w:wrap="auto" w:vAnchor="text" w:hAnchor="text" w:x="1581" w:y="1681"/>
        <w:rPr>
          <w:sz w:val="24"/>
          <w:szCs w:val="24"/>
        </w:rPr>
      </w:pPr>
    </w:p>
    <w:p w:rsidR="0012036D" w:rsidRDefault="0012036D">
      <w:pPr>
        <w:shd w:val="clear" w:color="auto" w:fill="FFFFFF"/>
        <w:spacing w:before="760" w:line="880" w:lineRule="exact"/>
        <w:ind w:left="40" w:right="40" w:firstLine="7360"/>
        <w:jc w:val="both"/>
        <w:rPr>
          <w:rFonts w:eastAsia="Times New Roman"/>
          <w:sz w:val="78"/>
          <w:szCs w:val="78"/>
        </w:rPr>
      </w:pPr>
      <w:r>
        <w:rPr>
          <w:rFonts w:eastAsia="Times New Roman"/>
          <w:sz w:val="78"/>
          <w:szCs w:val="78"/>
        </w:rPr>
        <w:t xml:space="preserve">Уважаемые присутствующие! </w:t>
      </w:r>
    </w:p>
    <w:p w:rsidR="00000000" w:rsidRDefault="0012036D" w:rsidP="0012036D">
      <w:pPr>
        <w:shd w:val="clear" w:color="auto" w:fill="FFFFFF"/>
        <w:spacing w:before="760" w:line="880" w:lineRule="exact"/>
        <w:ind w:left="40" w:right="40"/>
        <w:jc w:val="both"/>
      </w:pPr>
      <w:r>
        <w:rPr>
          <w:rFonts w:eastAsia="Times New Roman"/>
          <w:spacing w:val="-4"/>
          <w:sz w:val="78"/>
          <w:szCs w:val="78"/>
        </w:rPr>
        <w:t>Осуще</w:t>
      </w:r>
      <w:r>
        <w:rPr>
          <w:rFonts w:eastAsia="Times New Roman"/>
          <w:spacing w:val="-4"/>
          <w:sz w:val="78"/>
          <w:szCs w:val="78"/>
        </w:rPr>
        <w:t xml:space="preserve">ствляемая совместно с администрацией муниципального района и всеми </w:t>
      </w:r>
      <w:r>
        <w:rPr>
          <w:rFonts w:eastAsia="Times New Roman"/>
          <w:spacing w:val="-3"/>
          <w:sz w:val="78"/>
          <w:szCs w:val="78"/>
        </w:rPr>
        <w:t xml:space="preserve">правоохранительными структурами координированная работа по предупреждению, </w:t>
      </w:r>
      <w:r>
        <w:rPr>
          <w:rFonts w:eastAsia="Times New Roman"/>
          <w:sz w:val="78"/>
          <w:szCs w:val="78"/>
        </w:rPr>
        <w:t>пресечению и раскрытию преступлений, выявлению адм</w:t>
      </w:r>
      <w:r>
        <w:rPr>
          <w:rFonts w:eastAsia="Times New Roman"/>
          <w:sz w:val="78"/>
          <w:szCs w:val="78"/>
        </w:rPr>
        <w:t xml:space="preserve">инистративных правонарушений позволили в целом сохранить контроль над </w:t>
      </w:r>
      <w:proofErr w:type="gramStart"/>
      <w:r>
        <w:rPr>
          <w:rFonts w:eastAsia="Times New Roman"/>
          <w:sz w:val="78"/>
          <w:szCs w:val="78"/>
        </w:rPr>
        <w:t xml:space="preserve">криминогенной </w:t>
      </w:r>
      <w:r>
        <w:rPr>
          <w:rFonts w:eastAsia="Times New Roman"/>
          <w:spacing w:val="-2"/>
          <w:sz w:val="78"/>
          <w:szCs w:val="78"/>
        </w:rPr>
        <w:t>обстановкой</w:t>
      </w:r>
      <w:proofErr w:type="gramEnd"/>
      <w:r>
        <w:rPr>
          <w:rFonts w:eastAsia="Times New Roman"/>
          <w:spacing w:val="-2"/>
          <w:sz w:val="78"/>
          <w:szCs w:val="78"/>
        </w:rPr>
        <w:t>, не допустить ее обострения и добиться определенных позитивных изменений по ряду направлений оперативно-служебной деятельности.</w:t>
      </w:r>
    </w:p>
    <w:p w:rsidR="00000000" w:rsidRDefault="0012036D">
      <w:pPr>
        <w:shd w:val="clear" w:color="auto" w:fill="FFFFFF"/>
        <w:spacing w:line="880" w:lineRule="exact"/>
        <w:jc w:val="right"/>
      </w:pPr>
      <w:r>
        <w:rPr>
          <w:rFonts w:eastAsia="Times New Roman"/>
          <w:sz w:val="78"/>
          <w:szCs w:val="78"/>
        </w:rPr>
        <w:t>Обеспечено выполнение мероприяти</w:t>
      </w:r>
      <w:r>
        <w:rPr>
          <w:rFonts w:eastAsia="Times New Roman"/>
          <w:sz w:val="78"/>
          <w:szCs w:val="78"/>
        </w:rPr>
        <w:t>й, направленных на повышение качества</w:t>
      </w:r>
    </w:p>
    <w:p w:rsidR="00000000" w:rsidRDefault="0012036D">
      <w:pPr>
        <w:shd w:val="clear" w:color="auto" w:fill="FFFFFF"/>
        <w:spacing w:before="20" w:line="880" w:lineRule="exact"/>
        <w:ind w:right="60"/>
        <w:jc w:val="both"/>
      </w:pPr>
      <w:r>
        <w:rPr>
          <w:rFonts w:eastAsia="Times New Roman"/>
          <w:spacing w:val="-3"/>
          <w:sz w:val="78"/>
          <w:szCs w:val="78"/>
        </w:rPr>
        <w:t xml:space="preserve">предоставления подразделениями отделения полиции государственных услуг и их </w:t>
      </w:r>
      <w:r>
        <w:rPr>
          <w:rFonts w:eastAsia="Times New Roman"/>
          <w:sz w:val="78"/>
          <w:szCs w:val="78"/>
        </w:rPr>
        <w:t xml:space="preserve">доступности, укрепление учетно-регистрационной и служебной дисциплины, </w:t>
      </w:r>
      <w:r>
        <w:rPr>
          <w:rFonts w:eastAsia="Times New Roman"/>
          <w:spacing w:val="-2"/>
          <w:sz w:val="78"/>
          <w:szCs w:val="78"/>
        </w:rPr>
        <w:t>соблюдение законности и оптимизацию морально-психологического обеспечен</w:t>
      </w:r>
      <w:r>
        <w:rPr>
          <w:rFonts w:eastAsia="Times New Roman"/>
          <w:spacing w:val="-2"/>
          <w:sz w:val="78"/>
          <w:szCs w:val="78"/>
        </w:rPr>
        <w:t xml:space="preserve">ия </w:t>
      </w:r>
      <w:r>
        <w:rPr>
          <w:rFonts w:eastAsia="Times New Roman"/>
          <w:sz w:val="78"/>
          <w:szCs w:val="78"/>
        </w:rPr>
        <w:t>служебной деятельности.</w:t>
      </w:r>
    </w:p>
    <w:p w:rsidR="00000000" w:rsidRDefault="0012036D">
      <w:pPr>
        <w:shd w:val="clear" w:color="auto" w:fill="FFFFFF"/>
        <w:spacing w:line="880" w:lineRule="exact"/>
        <w:ind w:right="60" w:firstLine="1860"/>
        <w:jc w:val="both"/>
      </w:pPr>
      <w:r>
        <w:rPr>
          <w:rFonts w:eastAsia="Times New Roman"/>
          <w:sz w:val="78"/>
          <w:szCs w:val="78"/>
        </w:rPr>
        <w:t xml:space="preserve">Руководством отделения полиции «Кыштовское» принимались меры к </w:t>
      </w:r>
      <w:r>
        <w:rPr>
          <w:rFonts w:eastAsia="Times New Roman"/>
          <w:spacing w:val="-4"/>
          <w:sz w:val="78"/>
          <w:szCs w:val="78"/>
        </w:rPr>
        <w:t xml:space="preserve">повышению эффективности работы по раскрытию и расследованию преступлений, </w:t>
      </w:r>
      <w:r>
        <w:rPr>
          <w:rFonts w:eastAsia="Times New Roman"/>
          <w:sz w:val="78"/>
          <w:szCs w:val="78"/>
        </w:rPr>
        <w:t xml:space="preserve">профилактике правонарушений, обеспечению правопорядка и общественной </w:t>
      </w:r>
      <w:r>
        <w:rPr>
          <w:rFonts w:eastAsia="Times New Roman"/>
          <w:spacing w:val="-3"/>
          <w:sz w:val="78"/>
          <w:szCs w:val="78"/>
        </w:rPr>
        <w:t>безопасности при провед</w:t>
      </w:r>
      <w:r>
        <w:rPr>
          <w:rFonts w:eastAsia="Times New Roman"/>
          <w:spacing w:val="-3"/>
          <w:sz w:val="78"/>
          <w:szCs w:val="78"/>
        </w:rPr>
        <w:t xml:space="preserve">ении мероприятий с массовым участием граждан, охране имущества граждан, предприятий и организаций различных форм собственности, а </w:t>
      </w:r>
      <w:r>
        <w:rPr>
          <w:rFonts w:eastAsia="Times New Roman"/>
          <w:sz w:val="78"/>
          <w:szCs w:val="78"/>
        </w:rPr>
        <w:t>также безопасности дорожного движения.</w:t>
      </w:r>
    </w:p>
    <w:p w:rsidR="00000000" w:rsidRDefault="0012036D">
      <w:pPr>
        <w:shd w:val="clear" w:color="auto" w:fill="FFFFFF"/>
        <w:spacing w:line="880" w:lineRule="exact"/>
        <w:ind w:right="60" w:firstLine="1480"/>
        <w:jc w:val="both"/>
      </w:pPr>
      <w:r>
        <w:rPr>
          <w:rFonts w:eastAsia="Times New Roman"/>
          <w:sz w:val="78"/>
          <w:szCs w:val="78"/>
        </w:rPr>
        <w:t xml:space="preserve">На отчетах перед жителями района обсуждались проблемные вопросы о </w:t>
      </w:r>
      <w:r>
        <w:rPr>
          <w:rFonts w:eastAsia="Times New Roman"/>
          <w:spacing w:val="-4"/>
          <w:sz w:val="78"/>
          <w:szCs w:val="78"/>
        </w:rPr>
        <w:t>наведении порядка неп</w:t>
      </w:r>
      <w:r>
        <w:rPr>
          <w:rFonts w:eastAsia="Times New Roman"/>
          <w:spacing w:val="-4"/>
          <w:sz w:val="78"/>
          <w:szCs w:val="78"/>
        </w:rPr>
        <w:t xml:space="preserve">осредственно в жилом секторе. В течение прошедшего года </w:t>
      </w:r>
      <w:r>
        <w:rPr>
          <w:rFonts w:eastAsia="Times New Roman"/>
          <w:sz w:val="78"/>
          <w:szCs w:val="78"/>
        </w:rPr>
        <w:t xml:space="preserve">организовано и проведено 25 отчетов перед населением, в которых принимали участие руководители отделения. Все поступившие в ходе встреч обращения </w:t>
      </w:r>
      <w:r>
        <w:rPr>
          <w:rFonts w:eastAsia="Times New Roman"/>
          <w:spacing w:val="-4"/>
          <w:sz w:val="78"/>
          <w:szCs w:val="78"/>
        </w:rPr>
        <w:t>граждан, в том числе с критикой работы полиции, внимат</w:t>
      </w:r>
      <w:r>
        <w:rPr>
          <w:rFonts w:eastAsia="Times New Roman"/>
          <w:spacing w:val="-4"/>
          <w:sz w:val="78"/>
          <w:szCs w:val="78"/>
        </w:rPr>
        <w:t xml:space="preserve">ельно рассмотрены, по </w:t>
      </w:r>
      <w:r>
        <w:rPr>
          <w:rFonts w:eastAsia="Times New Roman"/>
          <w:spacing w:val="-2"/>
          <w:sz w:val="78"/>
          <w:szCs w:val="78"/>
        </w:rPr>
        <w:t>результатам рассмотрения приняты необходимые организационные меры.</w:t>
      </w:r>
    </w:p>
    <w:p w:rsidR="00000000" w:rsidRDefault="0012036D">
      <w:pPr>
        <w:shd w:val="clear" w:color="auto" w:fill="FFFFFF"/>
        <w:spacing w:line="880" w:lineRule="exact"/>
        <w:ind w:firstLine="1520"/>
        <w:jc w:val="both"/>
      </w:pPr>
      <w:r>
        <w:rPr>
          <w:rFonts w:eastAsia="Times New Roman"/>
          <w:sz w:val="78"/>
          <w:szCs w:val="78"/>
        </w:rPr>
        <w:t xml:space="preserve">За 12 месяцев 2016 года на территории района зарегистрировано 159 </w:t>
      </w:r>
      <w:r>
        <w:rPr>
          <w:rFonts w:eastAsia="Times New Roman"/>
          <w:spacing w:val="-4"/>
          <w:sz w:val="78"/>
          <w:szCs w:val="78"/>
        </w:rPr>
        <w:t xml:space="preserve">преступлений, что выше уровня аналогичного периода 2015 года на 4,6% или 7 </w:t>
      </w:r>
      <w:r>
        <w:rPr>
          <w:rFonts w:eastAsia="Times New Roman"/>
          <w:sz w:val="78"/>
          <w:szCs w:val="78"/>
        </w:rPr>
        <w:t>преступлений.</w:t>
      </w:r>
    </w:p>
    <w:p w:rsidR="00000000" w:rsidRDefault="0012036D">
      <w:pPr>
        <w:shd w:val="clear" w:color="auto" w:fill="FFFFFF"/>
        <w:spacing w:before="20" w:line="900" w:lineRule="exact"/>
        <w:ind w:left="380" w:firstLine="1540"/>
        <w:jc w:val="both"/>
      </w:pPr>
      <w:r>
        <w:rPr>
          <w:rFonts w:eastAsia="Times New Roman"/>
          <w:spacing w:val="-3"/>
          <w:sz w:val="78"/>
          <w:szCs w:val="78"/>
        </w:rPr>
        <w:lastRenderedPageBreak/>
        <w:t xml:space="preserve">За 2016 год </w:t>
      </w:r>
      <w:r>
        <w:rPr>
          <w:rFonts w:eastAsia="Times New Roman"/>
          <w:spacing w:val="-3"/>
          <w:sz w:val="78"/>
          <w:szCs w:val="78"/>
        </w:rPr>
        <w:t xml:space="preserve">в дежурную часть ОП «Кыштовское» поступило 830 заявлений, сообщений и иной информации о преступлениях и правонарушениях, что на 11,6% </w:t>
      </w:r>
      <w:r>
        <w:rPr>
          <w:rFonts w:eastAsia="Times New Roman"/>
          <w:sz w:val="78"/>
          <w:szCs w:val="78"/>
        </w:rPr>
        <w:t>или 109 фактов меньше, чем за аналогичный период прошлого года.</w:t>
      </w:r>
    </w:p>
    <w:p w:rsidR="00000000" w:rsidRDefault="0012036D">
      <w:pPr>
        <w:shd w:val="clear" w:color="auto" w:fill="FFFFFF"/>
        <w:spacing w:line="880" w:lineRule="exact"/>
        <w:ind w:left="360" w:firstLine="1580"/>
        <w:jc w:val="both"/>
      </w:pPr>
      <w:r>
        <w:rPr>
          <w:rFonts w:eastAsia="Times New Roman"/>
          <w:sz w:val="78"/>
          <w:szCs w:val="78"/>
        </w:rPr>
        <w:t>В общей структуре зарегистрированной информации рассмотрен</w:t>
      </w:r>
      <w:r>
        <w:rPr>
          <w:rFonts w:eastAsia="Times New Roman"/>
          <w:sz w:val="78"/>
          <w:szCs w:val="78"/>
        </w:rPr>
        <w:t xml:space="preserve">о 576 </w:t>
      </w:r>
      <w:r>
        <w:rPr>
          <w:rFonts w:eastAsia="Times New Roman"/>
          <w:spacing w:val="-3"/>
          <w:sz w:val="78"/>
          <w:szCs w:val="78"/>
        </w:rPr>
        <w:t xml:space="preserve">заявлений и сообщений о преступлениях, что на 28,4% меньше чем за АППГ. По </w:t>
      </w:r>
      <w:r>
        <w:rPr>
          <w:rFonts w:eastAsia="Times New Roman"/>
          <w:sz w:val="78"/>
          <w:szCs w:val="78"/>
        </w:rPr>
        <w:t xml:space="preserve">результатам рассмотрения криминальной информации было возбуждено 123 </w:t>
      </w:r>
      <w:r>
        <w:rPr>
          <w:rFonts w:eastAsia="Times New Roman"/>
          <w:spacing w:val="-1"/>
          <w:sz w:val="78"/>
          <w:szCs w:val="78"/>
        </w:rPr>
        <w:t xml:space="preserve">уголовных дела, или 21,3% от общего объема зарегистрированных сообщений о </w:t>
      </w:r>
      <w:r>
        <w:rPr>
          <w:rFonts w:eastAsia="Times New Roman"/>
          <w:spacing w:val="-2"/>
          <w:sz w:val="78"/>
          <w:szCs w:val="78"/>
        </w:rPr>
        <w:t>преступлениях и 85 материалов на</w:t>
      </w:r>
      <w:r>
        <w:rPr>
          <w:rFonts w:eastAsia="Times New Roman"/>
          <w:spacing w:val="-2"/>
          <w:sz w:val="78"/>
          <w:szCs w:val="78"/>
        </w:rPr>
        <w:t xml:space="preserve">правлено по подведомственности (подсудности) </w:t>
      </w:r>
      <w:r>
        <w:rPr>
          <w:rFonts w:eastAsia="Times New Roman"/>
          <w:sz w:val="78"/>
          <w:szCs w:val="78"/>
        </w:rPr>
        <w:t>или по территориальности, что составляет 14,7% от общего объема зарегистрированных сообщений о преступлениях.</w:t>
      </w:r>
    </w:p>
    <w:p w:rsidR="00000000" w:rsidRDefault="0012036D">
      <w:pPr>
        <w:shd w:val="clear" w:color="auto" w:fill="FFFFFF"/>
        <w:spacing w:line="900" w:lineRule="exact"/>
        <w:ind w:left="360" w:firstLine="1720"/>
        <w:jc w:val="both"/>
      </w:pPr>
      <w:r>
        <w:rPr>
          <w:rFonts w:eastAsia="Times New Roman"/>
          <w:sz w:val="78"/>
          <w:szCs w:val="78"/>
        </w:rPr>
        <w:t xml:space="preserve">В тоже время сотрудниками отделения полиции принято 368 решений об </w:t>
      </w:r>
      <w:r>
        <w:rPr>
          <w:rFonts w:eastAsia="Times New Roman"/>
          <w:spacing w:val="-3"/>
          <w:sz w:val="78"/>
          <w:szCs w:val="78"/>
        </w:rPr>
        <w:t>отказе в возбуждении уголовного де</w:t>
      </w:r>
      <w:r>
        <w:rPr>
          <w:rFonts w:eastAsia="Times New Roman"/>
          <w:spacing w:val="-3"/>
          <w:sz w:val="78"/>
          <w:szCs w:val="78"/>
        </w:rPr>
        <w:t xml:space="preserve">ла, что составляет 63,8% от общего количества </w:t>
      </w:r>
      <w:r>
        <w:rPr>
          <w:rFonts w:eastAsia="Times New Roman"/>
          <w:sz w:val="78"/>
          <w:szCs w:val="78"/>
        </w:rPr>
        <w:t>зарегистрированных сообщений.</w:t>
      </w:r>
    </w:p>
    <w:p w:rsidR="00000000" w:rsidRDefault="0012036D">
      <w:pPr>
        <w:shd w:val="clear" w:color="auto" w:fill="FFFFFF"/>
        <w:spacing w:line="760" w:lineRule="exact"/>
        <w:ind w:left="60"/>
      </w:pPr>
      <w:r>
        <w:rPr>
          <w:rFonts w:eastAsia="Times New Roman"/>
          <w:b/>
          <w:bCs/>
          <w:spacing w:val="-4"/>
          <w:position w:val="8"/>
          <w:sz w:val="78"/>
          <w:szCs w:val="78"/>
        </w:rPr>
        <w:t>С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т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р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у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к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т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у</w:t>
      </w:r>
      <w:r>
        <w:rPr>
          <w:rFonts w:eastAsia="Times New Roman"/>
          <w:b/>
          <w:bCs/>
          <w:spacing w:val="-4"/>
          <w:position w:val="8"/>
          <w:sz w:val="78"/>
          <w:szCs w:val="78"/>
        </w:rPr>
        <w:t>ра преступности</w:t>
      </w:r>
    </w:p>
    <w:p w:rsidR="00000000" w:rsidRDefault="0012036D">
      <w:pPr>
        <w:shd w:val="clear" w:color="auto" w:fill="FFFFFF"/>
        <w:spacing w:line="880" w:lineRule="exact"/>
        <w:ind w:left="40" w:firstLine="1960"/>
        <w:jc w:val="both"/>
      </w:pPr>
      <w:r>
        <w:rPr>
          <w:rFonts w:eastAsia="Times New Roman"/>
          <w:sz w:val="78"/>
          <w:szCs w:val="78"/>
        </w:rPr>
        <w:t xml:space="preserve">Рассматривая структуру зарегистрированной преступности за истекший период 2016 года, нужно отметить, что на фоне роста преступности, </w:t>
      </w:r>
      <w:r>
        <w:rPr>
          <w:rFonts w:eastAsia="Times New Roman"/>
          <w:sz w:val="78"/>
          <w:szCs w:val="78"/>
        </w:rPr>
        <w:t>отмечается также, рост количества преступлений против личности на 79,1% и составило 43 факта.</w:t>
      </w:r>
    </w:p>
    <w:p w:rsidR="00000000" w:rsidRDefault="0012036D">
      <w:pPr>
        <w:shd w:val="clear" w:color="auto" w:fill="FFFFFF"/>
        <w:spacing w:line="880" w:lineRule="exact"/>
        <w:ind w:left="40" w:right="20" w:firstLine="1960"/>
        <w:jc w:val="both"/>
      </w:pPr>
      <w:r>
        <w:rPr>
          <w:rFonts w:eastAsia="Times New Roman"/>
          <w:sz w:val="78"/>
          <w:szCs w:val="78"/>
        </w:rPr>
        <w:t xml:space="preserve">Количество зарегистрированных тяжких и особо тяжких преступлений </w:t>
      </w:r>
      <w:r>
        <w:rPr>
          <w:rFonts w:eastAsia="Times New Roman"/>
          <w:spacing w:val="-3"/>
          <w:sz w:val="78"/>
          <w:szCs w:val="78"/>
        </w:rPr>
        <w:t xml:space="preserve">больше АППГ на 92,9%. Всего было выявлено 24 тяжких преступления, что выше </w:t>
      </w:r>
      <w:r>
        <w:rPr>
          <w:rFonts w:eastAsia="Times New Roman"/>
          <w:sz w:val="78"/>
          <w:szCs w:val="78"/>
        </w:rPr>
        <w:t xml:space="preserve">уровня АППГ на 100% и </w:t>
      </w:r>
      <w:r>
        <w:rPr>
          <w:rFonts w:eastAsia="Times New Roman"/>
          <w:sz w:val="78"/>
          <w:szCs w:val="78"/>
        </w:rPr>
        <w:t xml:space="preserve">3 особо тяжких, что на 50% выше уровня декабря </w:t>
      </w:r>
      <w:r>
        <w:rPr>
          <w:rFonts w:eastAsia="Times New Roman"/>
          <w:spacing w:val="-5"/>
          <w:sz w:val="78"/>
          <w:szCs w:val="78"/>
        </w:rPr>
        <w:t xml:space="preserve">2015года. Удельный вес тяжких и особо тяжких преступлений за рассматриваемый </w:t>
      </w:r>
      <w:r>
        <w:rPr>
          <w:rFonts w:eastAsia="Times New Roman"/>
          <w:sz w:val="78"/>
          <w:szCs w:val="78"/>
        </w:rPr>
        <w:t>период составляет 17,1% - это на 7,9% выше АППГ.</w:t>
      </w:r>
    </w:p>
    <w:p w:rsidR="00000000" w:rsidRDefault="0012036D">
      <w:pPr>
        <w:shd w:val="clear" w:color="auto" w:fill="FFFFFF"/>
        <w:spacing w:line="860" w:lineRule="exact"/>
        <w:ind w:left="40" w:firstLine="1940"/>
        <w:jc w:val="both"/>
      </w:pPr>
      <w:r>
        <w:rPr>
          <w:rFonts w:eastAsia="Times New Roman"/>
          <w:sz w:val="78"/>
          <w:szCs w:val="78"/>
        </w:rPr>
        <w:t xml:space="preserve">С применением оружия за 12 месяцев 2016 года совершено 2 преступления, что на 100% </w:t>
      </w:r>
      <w:r>
        <w:rPr>
          <w:rFonts w:eastAsia="Times New Roman"/>
          <w:sz w:val="78"/>
          <w:szCs w:val="78"/>
        </w:rPr>
        <w:t xml:space="preserve">выше уровня аналогичного период прошлого года. За </w:t>
      </w:r>
      <w:r>
        <w:rPr>
          <w:rFonts w:eastAsia="Times New Roman"/>
          <w:spacing w:val="-3"/>
          <w:sz w:val="78"/>
          <w:szCs w:val="78"/>
        </w:rPr>
        <w:t xml:space="preserve">рассматриваемый период 2016 года совершено 2 преступления, предусмотренные </w:t>
      </w:r>
      <w:r>
        <w:rPr>
          <w:rFonts w:eastAsia="Times New Roman"/>
          <w:sz w:val="78"/>
          <w:szCs w:val="78"/>
        </w:rPr>
        <w:t xml:space="preserve">ст.ст.222,223 УК РФ, что на 33,3% ниже уровне АППГ(2015год- 3 таких преступления). </w:t>
      </w:r>
      <w:r>
        <w:rPr>
          <w:rFonts w:eastAsia="Times New Roman"/>
          <w:b/>
          <w:bCs/>
          <w:sz w:val="78"/>
          <w:szCs w:val="78"/>
        </w:rPr>
        <w:t>Преступления против личности</w:t>
      </w:r>
    </w:p>
    <w:p w:rsidR="00000000" w:rsidRDefault="0012036D">
      <w:pPr>
        <w:shd w:val="clear" w:color="auto" w:fill="FFFFFF"/>
        <w:spacing w:line="880" w:lineRule="exact"/>
        <w:ind w:left="60" w:firstLine="2780"/>
        <w:jc w:val="both"/>
      </w:pPr>
      <w:r>
        <w:rPr>
          <w:rFonts w:eastAsia="Times New Roman"/>
          <w:sz w:val="78"/>
          <w:szCs w:val="78"/>
        </w:rPr>
        <w:t xml:space="preserve">За рассматриваемый </w:t>
      </w:r>
      <w:r>
        <w:rPr>
          <w:rFonts w:eastAsia="Times New Roman"/>
          <w:sz w:val="78"/>
          <w:szCs w:val="78"/>
        </w:rPr>
        <w:t xml:space="preserve">период на территории Кыштовского района </w:t>
      </w:r>
      <w:r>
        <w:rPr>
          <w:rFonts w:eastAsia="Times New Roman"/>
          <w:spacing w:val="-2"/>
          <w:sz w:val="78"/>
          <w:szCs w:val="78"/>
        </w:rPr>
        <w:t xml:space="preserve">совершено 43 преступления против личности (+19 преступления к АППГ). За 12 </w:t>
      </w:r>
      <w:r>
        <w:rPr>
          <w:rFonts w:eastAsia="Times New Roman"/>
          <w:spacing w:val="-3"/>
          <w:sz w:val="78"/>
          <w:szCs w:val="78"/>
        </w:rPr>
        <w:t xml:space="preserve">месяцев 2016 года зарегистрировано 1 убийство, что на уровне АППГ, УПТВЗ-6 </w:t>
      </w:r>
      <w:r>
        <w:rPr>
          <w:rFonts w:eastAsia="Times New Roman"/>
          <w:sz w:val="78"/>
          <w:szCs w:val="78"/>
        </w:rPr>
        <w:t xml:space="preserve">(АППГ-2). Таким образом, за рассматриваемый период 2016 года было </w:t>
      </w:r>
      <w:r>
        <w:rPr>
          <w:rFonts w:eastAsia="Times New Roman"/>
          <w:sz w:val="78"/>
          <w:szCs w:val="78"/>
        </w:rPr>
        <w:t xml:space="preserve">совершено </w:t>
      </w:r>
      <w:r>
        <w:rPr>
          <w:rFonts w:eastAsia="Times New Roman"/>
          <w:spacing w:val="-1"/>
          <w:sz w:val="78"/>
          <w:szCs w:val="78"/>
        </w:rPr>
        <w:t>1 особо тяжкое преступление против личности, что на уровне АППГ.</w:t>
      </w:r>
    </w:p>
    <w:p w:rsidR="00000000" w:rsidRDefault="0012036D">
      <w:pPr>
        <w:shd w:val="clear" w:color="auto" w:fill="FFFFFF"/>
        <w:spacing w:line="880" w:lineRule="exact"/>
        <w:ind w:left="40" w:right="40" w:firstLine="2780"/>
        <w:jc w:val="both"/>
      </w:pPr>
      <w:proofErr w:type="gramStart"/>
      <w:r>
        <w:rPr>
          <w:rFonts w:eastAsia="Times New Roman"/>
          <w:spacing w:val="-3"/>
          <w:sz w:val="78"/>
          <w:szCs w:val="78"/>
        </w:rPr>
        <w:t xml:space="preserve">В структуре зарегистрированной преступности рост преступлений данной </w:t>
      </w:r>
      <w:r>
        <w:rPr>
          <w:rFonts w:eastAsia="Times New Roman"/>
          <w:sz w:val="78"/>
          <w:szCs w:val="78"/>
        </w:rPr>
        <w:lastRenderedPageBreak/>
        <w:t xml:space="preserve">категории произошел по таким составам как по </w:t>
      </w:r>
      <w:r>
        <w:rPr>
          <w:rFonts w:eastAsia="Times New Roman"/>
          <w:spacing w:val="39"/>
          <w:sz w:val="78"/>
          <w:szCs w:val="78"/>
        </w:rPr>
        <w:t>ст.109ч.1</w:t>
      </w:r>
      <w:r>
        <w:rPr>
          <w:rFonts w:eastAsia="Times New Roman"/>
          <w:sz w:val="78"/>
          <w:szCs w:val="78"/>
        </w:rPr>
        <w:t xml:space="preserve"> УК РФ-1(+1 к АППГ), 111 УК РФ-6(+4 к АППГ), 115 УК РФ-4(+</w:t>
      </w:r>
      <w:r>
        <w:rPr>
          <w:rFonts w:eastAsia="Times New Roman"/>
          <w:sz w:val="78"/>
          <w:szCs w:val="78"/>
        </w:rPr>
        <w:t xml:space="preserve">3 к АППГ), 116 УК РФ-6(+4 к АППГ), </w:t>
      </w:r>
      <w:r>
        <w:rPr>
          <w:rFonts w:eastAsia="Times New Roman"/>
          <w:spacing w:val="75"/>
          <w:sz w:val="78"/>
          <w:szCs w:val="78"/>
        </w:rPr>
        <w:t>ст.119ч.1УК</w:t>
      </w:r>
      <w:r>
        <w:rPr>
          <w:rFonts w:eastAsia="Times New Roman"/>
          <w:sz w:val="78"/>
          <w:szCs w:val="78"/>
        </w:rPr>
        <w:t xml:space="preserve"> РФ-15(+6 к АППГ), 134 УК РФ-4(+4 к АППГ).</w:t>
      </w:r>
      <w:proofErr w:type="gramEnd"/>
      <w:r>
        <w:rPr>
          <w:rFonts w:eastAsia="Times New Roman"/>
          <w:sz w:val="78"/>
          <w:szCs w:val="78"/>
        </w:rPr>
        <w:t xml:space="preserve"> </w:t>
      </w:r>
      <w:r>
        <w:rPr>
          <w:rFonts w:eastAsia="Times New Roman"/>
          <w:b/>
          <w:bCs/>
          <w:sz w:val="78"/>
          <w:szCs w:val="78"/>
        </w:rPr>
        <w:t>Имущественные преступления</w:t>
      </w:r>
    </w:p>
    <w:p w:rsidR="00000000" w:rsidRDefault="0012036D">
      <w:pPr>
        <w:shd w:val="clear" w:color="auto" w:fill="FFFFFF"/>
        <w:spacing w:line="900" w:lineRule="exact"/>
        <w:ind w:left="20" w:firstLine="1900"/>
        <w:jc w:val="both"/>
      </w:pPr>
      <w:proofErr w:type="gramStart"/>
      <w:r>
        <w:rPr>
          <w:rFonts w:eastAsia="Times New Roman"/>
          <w:spacing w:val="-5"/>
          <w:sz w:val="78"/>
          <w:szCs w:val="78"/>
        </w:rPr>
        <w:t xml:space="preserve">За истекший период отмечается снижение числа краж чужого имущества - на </w:t>
      </w:r>
      <w:r>
        <w:rPr>
          <w:rFonts w:eastAsia="Times New Roman"/>
          <w:spacing w:val="-1"/>
          <w:sz w:val="78"/>
          <w:szCs w:val="78"/>
        </w:rPr>
        <w:t>11,3% и составило 55 фактов, снижение так же произошло и по преступл</w:t>
      </w:r>
      <w:r>
        <w:rPr>
          <w:rFonts w:eastAsia="Times New Roman"/>
          <w:spacing w:val="-1"/>
          <w:sz w:val="78"/>
          <w:szCs w:val="78"/>
        </w:rPr>
        <w:t xml:space="preserve">ениям </w:t>
      </w:r>
      <w:r>
        <w:rPr>
          <w:rFonts w:eastAsia="Times New Roman"/>
          <w:sz w:val="78"/>
          <w:szCs w:val="78"/>
        </w:rPr>
        <w:t xml:space="preserve">предусмотренных ч.1 ст. 158 УК РФ на 45% или на 9 фактов, а по кражам </w:t>
      </w:r>
      <w:r>
        <w:rPr>
          <w:rFonts w:eastAsia="Times New Roman"/>
          <w:spacing w:val="-7"/>
          <w:sz w:val="78"/>
          <w:szCs w:val="78"/>
        </w:rPr>
        <w:t xml:space="preserve">следствие по которым обязательно произошел рост таких преступлений на 4,8%) и </w:t>
      </w:r>
      <w:r>
        <w:rPr>
          <w:rFonts w:eastAsia="Times New Roman"/>
          <w:sz w:val="78"/>
          <w:szCs w:val="78"/>
        </w:rPr>
        <w:t>составило 44 преступления.</w:t>
      </w:r>
      <w:proofErr w:type="gramEnd"/>
      <w:r>
        <w:rPr>
          <w:rFonts w:eastAsia="Times New Roman"/>
          <w:sz w:val="78"/>
          <w:szCs w:val="78"/>
        </w:rPr>
        <w:t xml:space="preserve"> Доля всех расследованных преступлений данной </w:t>
      </w:r>
      <w:r>
        <w:rPr>
          <w:rFonts w:eastAsia="Times New Roman"/>
          <w:spacing w:val="-3"/>
          <w:sz w:val="78"/>
          <w:szCs w:val="78"/>
        </w:rPr>
        <w:t>категории составил 73,8% (в АП</w:t>
      </w:r>
      <w:r>
        <w:rPr>
          <w:rFonts w:eastAsia="Times New Roman"/>
          <w:spacing w:val="-3"/>
          <w:sz w:val="78"/>
          <w:szCs w:val="78"/>
        </w:rPr>
        <w:t xml:space="preserve">ПГ- 71,2%), по преступлениям предварительное следствие по которым обязательно 76% (в АППГ - 72,2%), и по преступлениям </w:t>
      </w:r>
      <w:r>
        <w:rPr>
          <w:rFonts w:eastAsia="Times New Roman"/>
          <w:spacing w:val="-2"/>
          <w:sz w:val="78"/>
          <w:szCs w:val="78"/>
        </w:rPr>
        <w:t>предварительное следствие по которым не обязательно составил 66,7% (в АППГ-</w:t>
      </w:r>
      <w:r>
        <w:rPr>
          <w:rFonts w:eastAsia="Times New Roman"/>
          <w:sz w:val="78"/>
          <w:szCs w:val="78"/>
        </w:rPr>
        <w:t>68,8%).</w:t>
      </w:r>
    </w:p>
    <w:p w:rsidR="00000000" w:rsidRDefault="0012036D">
      <w:pPr>
        <w:shd w:val="clear" w:color="auto" w:fill="FFFFFF"/>
        <w:spacing w:line="880" w:lineRule="exact"/>
        <w:ind w:left="20" w:firstLine="1980"/>
      </w:pPr>
      <w:proofErr w:type="gramStart"/>
      <w:r>
        <w:rPr>
          <w:rFonts w:eastAsia="Times New Roman"/>
          <w:spacing w:val="-3"/>
          <w:sz w:val="78"/>
          <w:szCs w:val="78"/>
        </w:rPr>
        <w:t xml:space="preserve">За   12   месяцев   2016   года     зарегистрировано  </w:t>
      </w:r>
      <w:r>
        <w:rPr>
          <w:rFonts w:eastAsia="Times New Roman"/>
          <w:spacing w:val="-3"/>
          <w:sz w:val="78"/>
          <w:szCs w:val="78"/>
        </w:rPr>
        <w:t xml:space="preserve"> 15   краж, </w:t>
      </w:r>
      <w:r>
        <w:rPr>
          <w:rFonts w:eastAsia="Times New Roman"/>
          <w:spacing w:val="-3"/>
          <w:sz w:val="78"/>
          <w:szCs w:val="78"/>
        </w:rPr>
        <w:t>с</w:t>
      </w:r>
      <w:r>
        <w:rPr>
          <w:rFonts w:eastAsia="Times New Roman"/>
          <w:spacing w:val="-3"/>
          <w:sz w:val="78"/>
          <w:szCs w:val="78"/>
        </w:rPr>
        <w:t xml:space="preserve">овершенные  с </w:t>
      </w:r>
      <w:r>
        <w:rPr>
          <w:rFonts w:eastAsia="Times New Roman"/>
          <w:sz w:val="78"/>
          <w:szCs w:val="78"/>
        </w:rPr>
        <w:t>проникновением в квартиры, что на 150%</w:t>
      </w:r>
      <w:r>
        <w:rPr>
          <w:rFonts w:eastAsia="Times New Roman"/>
          <w:sz w:val="78"/>
          <w:szCs w:val="78"/>
        </w:rPr>
        <w:t xml:space="preserve">    выше АППГ.</w:t>
      </w:r>
      <w:proofErr w:type="gramEnd"/>
      <w:r>
        <w:rPr>
          <w:rFonts w:eastAsia="Times New Roman"/>
          <w:sz w:val="78"/>
          <w:szCs w:val="78"/>
        </w:rPr>
        <w:t xml:space="preserve"> Доля расследованных </w:t>
      </w:r>
      <w:r>
        <w:rPr>
          <w:rFonts w:eastAsia="Times New Roman"/>
          <w:spacing w:val="-2"/>
          <w:sz w:val="78"/>
          <w:szCs w:val="78"/>
        </w:rPr>
        <w:t xml:space="preserve">преступлений данной категории составила 75%. Нераскрытыми остались 15 краж. </w:t>
      </w:r>
      <w:r>
        <w:rPr>
          <w:rFonts w:eastAsia="Times New Roman"/>
          <w:b/>
          <w:bCs/>
          <w:sz w:val="78"/>
          <w:szCs w:val="78"/>
        </w:rPr>
        <w:t>Преступления в сфере незаконного оборота наркотиков</w:t>
      </w:r>
    </w:p>
    <w:p w:rsidR="00000000" w:rsidRDefault="0012036D">
      <w:pPr>
        <w:shd w:val="clear" w:color="auto" w:fill="FFFFFF"/>
        <w:spacing w:line="860" w:lineRule="exact"/>
        <w:ind w:firstLine="2800"/>
        <w:jc w:val="both"/>
      </w:pPr>
      <w:r>
        <w:rPr>
          <w:rFonts w:eastAsia="Times New Roman"/>
          <w:spacing w:val="-2"/>
          <w:sz w:val="78"/>
          <w:szCs w:val="78"/>
        </w:rPr>
        <w:t>За 12 месяцев 2016 года с</w:t>
      </w:r>
      <w:r>
        <w:rPr>
          <w:rFonts w:eastAsia="Times New Roman"/>
          <w:spacing w:val="-2"/>
          <w:sz w:val="78"/>
          <w:szCs w:val="78"/>
        </w:rPr>
        <w:t xml:space="preserve">отрудниками отделения полиции возбуждено 5 </w:t>
      </w:r>
      <w:r>
        <w:rPr>
          <w:rFonts w:eastAsia="Times New Roman"/>
          <w:sz w:val="78"/>
          <w:szCs w:val="78"/>
        </w:rPr>
        <w:t xml:space="preserve">уголовных дел, предусматривающих ответственность за незаконный оборот </w:t>
      </w:r>
      <w:r>
        <w:rPr>
          <w:rFonts w:eastAsia="Times New Roman"/>
          <w:spacing w:val="-3"/>
          <w:sz w:val="78"/>
          <w:szCs w:val="78"/>
        </w:rPr>
        <w:t xml:space="preserve">наркотических средств, психотропных веществ и их </w:t>
      </w:r>
      <w:proofErr w:type="spellStart"/>
      <w:r>
        <w:rPr>
          <w:rFonts w:eastAsia="Times New Roman"/>
          <w:spacing w:val="-3"/>
          <w:sz w:val="78"/>
          <w:szCs w:val="78"/>
        </w:rPr>
        <w:t>прекурсоров</w:t>
      </w:r>
      <w:proofErr w:type="spellEnd"/>
      <w:r>
        <w:rPr>
          <w:rFonts w:eastAsia="Times New Roman"/>
          <w:spacing w:val="-3"/>
          <w:sz w:val="78"/>
          <w:szCs w:val="78"/>
        </w:rPr>
        <w:t xml:space="preserve">, что на уровне </w:t>
      </w:r>
      <w:r>
        <w:rPr>
          <w:rFonts w:eastAsia="Times New Roman"/>
          <w:sz w:val="78"/>
          <w:szCs w:val="78"/>
        </w:rPr>
        <w:t>аналогичного периода прошлого года, из них 4 преступления относится</w:t>
      </w:r>
      <w:r>
        <w:rPr>
          <w:rFonts w:eastAsia="Times New Roman"/>
          <w:sz w:val="78"/>
          <w:szCs w:val="78"/>
        </w:rPr>
        <w:t xml:space="preserve"> к </w:t>
      </w:r>
      <w:r>
        <w:rPr>
          <w:rFonts w:eastAsia="Times New Roman"/>
          <w:spacing w:val="-3"/>
          <w:sz w:val="78"/>
          <w:szCs w:val="78"/>
        </w:rPr>
        <w:t xml:space="preserve">категории тяжких и особо тяжких составов. Зарегистрировано 7 административных </w:t>
      </w:r>
      <w:r>
        <w:rPr>
          <w:rFonts w:eastAsia="Times New Roman"/>
          <w:sz w:val="78"/>
          <w:szCs w:val="78"/>
        </w:rPr>
        <w:t xml:space="preserve">правонарушений, предусмотренных ст.ст.6.8 - 6.9 </w:t>
      </w:r>
      <w:proofErr w:type="spellStart"/>
      <w:r>
        <w:rPr>
          <w:rFonts w:eastAsia="Times New Roman"/>
          <w:sz w:val="78"/>
          <w:szCs w:val="78"/>
        </w:rPr>
        <w:t>КоАП</w:t>
      </w:r>
      <w:proofErr w:type="spellEnd"/>
      <w:r>
        <w:rPr>
          <w:rFonts w:eastAsia="Times New Roman"/>
          <w:sz w:val="78"/>
          <w:szCs w:val="78"/>
        </w:rPr>
        <w:t xml:space="preserve"> РФ, что на 61,1% ниже уровня аналогичного периода прошлого года. Фактов сбыта, не зарегистрировано.</w:t>
      </w:r>
    </w:p>
    <w:p w:rsidR="00000000" w:rsidRDefault="0012036D">
      <w:pPr>
        <w:shd w:val="clear" w:color="auto" w:fill="FFFFFF"/>
        <w:spacing w:line="860" w:lineRule="exact"/>
        <w:ind w:left="280" w:right="40"/>
        <w:jc w:val="both"/>
      </w:pPr>
      <w:r>
        <w:rPr>
          <w:rFonts w:eastAsia="Times New Roman"/>
          <w:sz w:val="78"/>
          <w:szCs w:val="78"/>
        </w:rPr>
        <w:t xml:space="preserve">Также хотелось отметить что, </w:t>
      </w:r>
      <w:proofErr w:type="gramStart"/>
      <w:r>
        <w:rPr>
          <w:rFonts w:eastAsia="Times New Roman"/>
          <w:sz w:val="78"/>
          <w:szCs w:val="78"/>
        </w:rPr>
        <w:t>в</w:t>
      </w:r>
      <w:proofErr w:type="gramEnd"/>
      <w:r>
        <w:rPr>
          <w:rFonts w:eastAsia="Times New Roman"/>
          <w:sz w:val="78"/>
          <w:szCs w:val="78"/>
        </w:rPr>
        <w:t xml:space="preserve"> </w:t>
      </w:r>
      <w:proofErr w:type="gramStart"/>
      <w:r>
        <w:rPr>
          <w:rFonts w:eastAsia="Times New Roman"/>
          <w:sz w:val="78"/>
          <w:szCs w:val="78"/>
        </w:rPr>
        <w:t>СО</w:t>
      </w:r>
      <w:proofErr w:type="gramEnd"/>
      <w:r>
        <w:rPr>
          <w:rFonts w:eastAsia="Times New Roman"/>
          <w:sz w:val="78"/>
          <w:szCs w:val="78"/>
        </w:rPr>
        <w:t xml:space="preserve"> МО МВД России «Венгеровский» в производстве находилось одно уголовное дело выше указанной категории, поступившее из ФСКН, данное дело направлено в суд.</w:t>
      </w:r>
    </w:p>
    <w:p w:rsidR="0012036D" w:rsidRDefault="0012036D" w:rsidP="0012036D">
      <w:pPr>
        <w:shd w:val="clear" w:color="auto" w:fill="FFFFFF"/>
        <w:tabs>
          <w:tab w:val="left" w:pos="24800"/>
        </w:tabs>
        <w:spacing w:line="880" w:lineRule="exact"/>
        <w:ind w:left="260" w:firstLine="1160"/>
        <w:rPr>
          <w:rFonts w:eastAsia="Times New Roman"/>
          <w:spacing w:val="-4"/>
          <w:sz w:val="78"/>
          <w:szCs w:val="78"/>
        </w:rPr>
      </w:pPr>
      <w:r>
        <w:rPr>
          <w:rFonts w:eastAsia="Times New Roman"/>
          <w:sz w:val="78"/>
          <w:szCs w:val="78"/>
        </w:rPr>
        <w:t>Всего из незаконного оборота личным составом   ОП «Кыштовское» МО МВД</w:t>
      </w:r>
      <w:r>
        <w:rPr>
          <w:rFonts w:eastAsia="Times New Roman"/>
          <w:sz w:val="78"/>
          <w:szCs w:val="78"/>
        </w:rPr>
        <w:br/>
      </w:r>
      <w:r>
        <w:rPr>
          <w:rFonts w:eastAsia="Times New Roman"/>
          <w:spacing w:val="-2"/>
          <w:sz w:val="78"/>
          <w:szCs w:val="78"/>
        </w:rPr>
        <w:t xml:space="preserve">России   «Венгеровский»   было   изъято      наркотических  веществ </w:t>
      </w:r>
      <w:proofErr w:type="spellStart"/>
      <w:r>
        <w:rPr>
          <w:rFonts w:eastAsia="Times New Roman"/>
          <w:spacing w:val="-8"/>
          <w:sz w:val="78"/>
          <w:szCs w:val="78"/>
        </w:rPr>
        <w:t>Каннабиса</w:t>
      </w:r>
      <w:proofErr w:type="spellEnd"/>
      <w:r>
        <w:rPr>
          <w:rFonts w:eastAsia="Times New Roman"/>
          <w:spacing w:val="-8"/>
          <w:sz w:val="78"/>
          <w:szCs w:val="78"/>
        </w:rPr>
        <w:t xml:space="preserve"> </w:t>
      </w:r>
      <w:r>
        <w:rPr>
          <w:spacing w:val="-4"/>
          <w:sz w:val="78"/>
          <w:szCs w:val="78"/>
        </w:rPr>
        <w:t>(</w:t>
      </w:r>
      <w:r>
        <w:rPr>
          <w:rFonts w:eastAsia="Times New Roman"/>
          <w:spacing w:val="-4"/>
          <w:sz w:val="78"/>
          <w:szCs w:val="78"/>
        </w:rPr>
        <w:t xml:space="preserve">марихуаны) 18,072гр. за АППГ - 631,2гр. </w:t>
      </w:r>
    </w:p>
    <w:p w:rsidR="00000000" w:rsidRDefault="0012036D" w:rsidP="0012036D">
      <w:pPr>
        <w:shd w:val="clear" w:color="auto" w:fill="FFFFFF"/>
        <w:tabs>
          <w:tab w:val="left" w:pos="24800"/>
        </w:tabs>
        <w:spacing w:line="880" w:lineRule="exact"/>
        <w:ind w:left="260" w:firstLine="1160"/>
      </w:pPr>
      <w:r>
        <w:rPr>
          <w:rFonts w:eastAsia="Times New Roman"/>
          <w:b/>
          <w:bCs/>
          <w:spacing w:val="-3"/>
          <w:sz w:val="78"/>
          <w:szCs w:val="78"/>
        </w:rPr>
        <w:t>Экономические преступления</w:t>
      </w:r>
    </w:p>
    <w:p w:rsidR="0012036D" w:rsidRDefault="0012036D">
      <w:pPr>
        <w:shd w:val="clear" w:color="auto" w:fill="FFFFFF"/>
        <w:spacing w:line="860" w:lineRule="exact"/>
        <w:ind w:left="260" w:right="20" w:firstLine="2780"/>
        <w:jc w:val="both"/>
        <w:rPr>
          <w:rFonts w:eastAsia="Times New Roman"/>
          <w:sz w:val="78"/>
          <w:szCs w:val="78"/>
        </w:rPr>
      </w:pPr>
      <w:r>
        <w:rPr>
          <w:rFonts w:eastAsia="Times New Roman"/>
          <w:spacing w:val="-3"/>
          <w:sz w:val="78"/>
          <w:szCs w:val="78"/>
        </w:rPr>
        <w:t xml:space="preserve">За рассматриваемый период 2016 года на территории Кыштовского района </w:t>
      </w:r>
      <w:r>
        <w:rPr>
          <w:rFonts w:eastAsia="Times New Roman"/>
          <w:sz w:val="78"/>
          <w:szCs w:val="78"/>
        </w:rPr>
        <w:t>было выявлено и зарегистрировано 1 прест</w:t>
      </w:r>
      <w:r>
        <w:rPr>
          <w:rFonts w:eastAsia="Times New Roman"/>
          <w:sz w:val="78"/>
          <w:szCs w:val="78"/>
        </w:rPr>
        <w:t xml:space="preserve">упление экономической </w:t>
      </w:r>
      <w:r>
        <w:rPr>
          <w:rFonts w:eastAsia="Times New Roman"/>
          <w:spacing w:val="-3"/>
          <w:sz w:val="78"/>
          <w:szCs w:val="78"/>
        </w:rPr>
        <w:t xml:space="preserve">направленности, что на 66,7% ниже уровня АППГ, преступление рассматриваемой </w:t>
      </w:r>
      <w:r>
        <w:rPr>
          <w:rFonts w:eastAsia="Times New Roman"/>
          <w:sz w:val="78"/>
          <w:szCs w:val="78"/>
        </w:rPr>
        <w:t xml:space="preserve">категории относится к категории тяжких и особо тяжких составов. Данное </w:t>
      </w:r>
      <w:r>
        <w:rPr>
          <w:rFonts w:eastAsia="Times New Roman"/>
          <w:spacing w:val="-3"/>
          <w:sz w:val="78"/>
          <w:szCs w:val="78"/>
        </w:rPr>
        <w:t xml:space="preserve">преступление </w:t>
      </w:r>
      <w:r>
        <w:rPr>
          <w:rFonts w:eastAsia="Times New Roman"/>
          <w:spacing w:val="-3"/>
          <w:sz w:val="78"/>
          <w:szCs w:val="78"/>
        </w:rPr>
        <w:lastRenderedPageBreak/>
        <w:t xml:space="preserve">предусматривает ответственность по ст. 260ч.3 УК РФ «Незаконная </w:t>
      </w:r>
      <w:r>
        <w:rPr>
          <w:rFonts w:eastAsia="Times New Roman"/>
          <w:sz w:val="78"/>
          <w:szCs w:val="78"/>
        </w:rPr>
        <w:t>рубка лесн</w:t>
      </w:r>
      <w:r>
        <w:rPr>
          <w:rFonts w:eastAsia="Times New Roman"/>
          <w:sz w:val="78"/>
          <w:szCs w:val="78"/>
        </w:rPr>
        <w:t xml:space="preserve">ых насаждений». </w:t>
      </w:r>
    </w:p>
    <w:p w:rsidR="00000000" w:rsidRDefault="0012036D">
      <w:pPr>
        <w:shd w:val="clear" w:color="auto" w:fill="FFFFFF"/>
        <w:spacing w:line="860" w:lineRule="exact"/>
        <w:ind w:left="260" w:right="20" w:firstLine="2780"/>
        <w:jc w:val="both"/>
      </w:pPr>
      <w:r>
        <w:rPr>
          <w:rFonts w:eastAsia="Times New Roman"/>
          <w:b/>
          <w:bCs/>
          <w:sz w:val="78"/>
          <w:szCs w:val="78"/>
        </w:rPr>
        <w:t>Сведения о лицах, совершивших преступления</w:t>
      </w:r>
    </w:p>
    <w:p w:rsidR="00000000" w:rsidRDefault="0012036D">
      <w:pPr>
        <w:shd w:val="clear" w:color="auto" w:fill="FFFFFF"/>
        <w:spacing w:line="880" w:lineRule="exact"/>
        <w:ind w:left="40" w:right="60" w:firstLine="1980"/>
        <w:jc w:val="both"/>
      </w:pPr>
      <w:proofErr w:type="gramStart"/>
      <w:r>
        <w:rPr>
          <w:rFonts w:eastAsia="Times New Roman"/>
          <w:sz w:val="78"/>
          <w:szCs w:val="78"/>
        </w:rPr>
        <w:t>Группой лиц по итогам 12 месяцев 2016 года совершено 18 преступлений данный показатель выше уровня АППГ на 12,5%).</w:t>
      </w:r>
      <w:proofErr w:type="gramEnd"/>
      <w:r>
        <w:rPr>
          <w:rFonts w:eastAsia="Times New Roman"/>
          <w:sz w:val="78"/>
          <w:szCs w:val="78"/>
        </w:rPr>
        <w:t xml:space="preserve"> Доля </w:t>
      </w:r>
      <w:proofErr w:type="gramStart"/>
      <w:r>
        <w:rPr>
          <w:rFonts w:eastAsia="Times New Roman"/>
          <w:sz w:val="78"/>
          <w:szCs w:val="78"/>
        </w:rPr>
        <w:t>расследованных</w:t>
      </w:r>
      <w:proofErr w:type="gramEnd"/>
      <w:r>
        <w:rPr>
          <w:rFonts w:eastAsia="Times New Roman"/>
          <w:sz w:val="78"/>
          <w:szCs w:val="78"/>
        </w:rPr>
        <w:t xml:space="preserve"> 12,8% против 13,7% к прошлому году.</w:t>
      </w:r>
    </w:p>
    <w:p w:rsidR="00000000" w:rsidRDefault="0012036D">
      <w:pPr>
        <w:shd w:val="clear" w:color="auto" w:fill="FFFFFF"/>
        <w:spacing w:line="880" w:lineRule="exact"/>
        <w:ind w:left="40" w:right="40" w:firstLine="2160"/>
        <w:jc w:val="both"/>
      </w:pPr>
      <w:r>
        <w:rPr>
          <w:rFonts w:eastAsia="Times New Roman"/>
          <w:b/>
          <w:bCs/>
          <w:sz w:val="78"/>
          <w:szCs w:val="78"/>
          <w:u w:val="single"/>
        </w:rPr>
        <w:t>На бытовой почве</w:t>
      </w:r>
      <w:r>
        <w:rPr>
          <w:rFonts w:eastAsia="Times New Roman"/>
          <w:b/>
          <w:bCs/>
          <w:sz w:val="78"/>
          <w:szCs w:val="78"/>
        </w:rPr>
        <w:t xml:space="preserve"> </w:t>
      </w:r>
      <w:r>
        <w:rPr>
          <w:rFonts w:eastAsia="Times New Roman"/>
          <w:sz w:val="78"/>
          <w:szCs w:val="78"/>
        </w:rPr>
        <w:t>за 12 мес</w:t>
      </w:r>
      <w:r>
        <w:rPr>
          <w:rFonts w:eastAsia="Times New Roman"/>
          <w:sz w:val="78"/>
          <w:szCs w:val="78"/>
        </w:rPr>
        <w:t xml:space="preserve">яцев 2016 года было зарегистрировано 32 </w:t>
      </w:r>
      <w:r>
        <w:rPr>
          <w:rFonts w:eastAsia="Times New Roman"/>
          <w:spacing w:val="-6"/>
          <w:sz w:val="78"/>
          <w:szCs w:val="78"/>
        </w:rPr>
        <w:t xml:space="preserve">преступления, что на 60% выше АППГ. Большая часть данных составов относятся к </w:t>
      </w:r>
      <w:r>
        <w:rPr>
          <w:rFonts w:eastAsia="Times New Roman"/>
          <w:sz w:val="78"/>
          <w:szCs w:val="78"/>
        </w:rPr>
        <w:t>разряду превентивных, а именно 14 фактов угроз убийством, 5 фактов побои, 4 факта связанных с причинением легкого вреда здоровью и 5 факто</w:t>
      </w:r>
      <w:r>
        <w:rPr>
          <w:rFonts w:eastAsia="Times New Roman"/>
          <w:sz w:val="78"/>
          <w:szCs w:val="78"/>
        </w:rPr>
        <w:t>в причинения вреда здоровью средней тяжести.</w:t>
      </w:r>
    </w:p>
    <w:p w:rsidR="00000000" w:rsidRDefault="0012036D">
      <w:pPr>
        <w:shd w:val="clear" w:color="auto" w:fill="FFFFFF"/>
        <w:spacing w:line="900" w:lineRule="exact"/>
        <w:ind w:left="20" w:right="40" w:firstLine="1980"/>
        <w:jc w:val="both"/>
      </w:pPr>
      <w:r>
        <w:rPr>
          <w:rFonts w:eastAsia="Times New Roman"/>
          <w:spacing w:val="-3"/>
          <w:sz w:val="78"/>
          <w:szCs w:val="78"/>
        </w:rPr>
        <w:t xml:space="preserve">Количество преступлений за рассматриваемый период 2016г, совершенных </w:t>
      </w:r>
      <w:r>
        <w:rPr>
          <w:rFonts w:eastAsia="Times New Roman"/>
          <w:sz w:val="78"/>
          <w:szCs w:val="78"/>
        </w:rPr>
        <w:t>лицами:</w:t>
      </w:r>
    </w:p>
    <w:p w:rsidR="00000000" w:rsidRDefault="0012036D">
      <w:pPr>
        <w:shd w:val="clear" w:color="auto" w:fill="FFFFFF"/>
        <w:spacing w:line="880" w:lineRule="exact"/>
        <w:ind w:left="40" w:right="20"/>
        <w:jc w:val="both"/>
      </w:pPr>
      <w:r>
        <w:rPr>
          <w:sz w:val="78"/>
          <w:szCs w:val="78"/>
        </w:rPr>
        <w:t xml:space="preserve">- </w:t>
      </w:r>
      <w:r>
        <w:rPr>
          <w:rFonts w:eastAsia="Times New Roman"/>
          <w:b/>
          <w:bCs/>
          <w:sz w:val="78"/>
          <w:szCs w:val="78"/>
        </w:rPr>
        <w:t>р</w:t>
      </w:r>
      <w:r>
        <w:rPr>
          <w:rFonts w:eastAsia="Times New Roman"/>
          <w:b/>
          <w:bCs/>
          <w:sz w:val="78"/>
          <w:szCs w:val="78"/>
          <w:u w:val="single"/>
        </w:rPr>
        <w:t xml:space="preserve">анее </w:t>
      </w:r>
      <w:proofErr w:type="gramStart"/>
      <w:r>
        <w:rPr>
          <w:rFonts w:eastAsia="Times New Roman"/>
          <w:b/>
          <w:bCs/>
          <w:sz w:val="78"/>
          <w:szCs w:val="78"/>
          <w:u w:val="single"/>
        </w:rPr>
        <w:t>совершавшими</w:t>
      </w:r>
      <w:proofErr w:type="gramEnd"/>
      <w:r>
        <w:rPr>
          <w:rFonts w:eastAsia="Times New Roman"/>
          <w:b/>
          <w:bCs/>
          <w:sz w:val="78"/>
          <w:szCs w:val="78"/>
        </w:rPr>
        <w:t xml:space="preserve"> </w:t>
      </w:r>
      <w:r>
        <w:rPr>
          <w:rFonts w:eastAsia="Times New Roman"/>
          <w:sz w:val="78"/>
          <w:szCs w:val="78"/>
        </w:rPr>
        <w:t xml:space="preserve">было совершено 93 преступления, что выше уровня </w:t>
      </w:r>
      <w:r>
        <w:rPr>
          <w:rFonts w:eastAsia="Times New Roman"/>
          <w:spacing w:val="-5"/>
          <w:sz w:val="78"/>
          <w:szCs w:val="78"/>
        </w:rPr>
        <w:t xml:space="preserve">декабря </w:t>
      </w:r>
      <w:r>
        <w:rPr>
          <w:rFonts w:eastAsia="Times New Roman"/>
          <w:spacing w:val="14"/>
          <w:sz w:val="78"/>
          <w:szCs w:val="78"/>
        </w:rPr>
        <w:t>2015</w:t>
      </w:r>
      <w:r>
        <w:rPr>
          <w:rFonts w:eastAsia="Times New Roman"/>
          <w:spacing w:val="-5"/>
          <w:sz w:val="78"/>
          <w:szCs w:val="78"/>
        </w:rPr>
        <w:t xml:space="preserve"> года на 22,3%, удельный вес преступлений выше указан</w:t>
      </w:r>
      <w:r>
        <w:rPr>
          <w:rFonts w:eastAsia="Times New Roman"/>
          <w:spacing w:val="-5"/>
          <w:sz w:val="78"/>
          <w:szCs w:val="78"/>
        </w:rPr>
        <w:t xml:space="preserve">ной категории </w:t>
      </w:r>
      <w:r>
        <w:rPr>
          <w:rFonts w:eastAsia="Times New Roman"/>
          <w:sz w:val="78"/>
          <w:szCs w:val="78"/>
        </w:rPr>
        <w:t>составил 66,4%</w:t>
      </w:r>
      <w:r>
        <w:rPr>
          <w:rFonts w:eastAsia="Times New Roman"/>
          <w:sz w:val="78"/>
          <w:szCs w:val="78"/>
        </w:rPr>
        <w:t>, что выше АППГ на 1,4%, по районам области удельный вес составляет 64,6%.</w:t>
      </w:r>
    </w:p>
    <w:p w:rsidR="00000000" w:rsidRDefault="0012036D">
      <w:pPr>
        <w:shd w:val="clear" w:color="auto" w:fill="FFFFFF"/>
        <w:tabs>
          <w:tab w:val="left" w:pos="1160"/>
        </w:tabs>
        <w:spacing w:line="860" w:lineRule="exact"/>
        <w:ind w:left="260" w:right="60"/>
        <w:jc w:val="both"/>
      </w:pPr>
      <w:r>
        <w:rPr>
          <w:sz w:val="78"/>
          <w:szCs w:val="78"/>
        </w:rPr>
        <w:t>-</w:t>
      </w:r>
      <w:r>
        <w:rPr>
          <w:sz w:val="78"/>
          <w:szCs w:val="78"/>
        </w:rPr>
        <w:tab/>
      </w:r>
      <w:r>
        <w:rPr>
          <w:rFonts w:eastAsia="Times New Roman"/>
          <w:b/>
          <w:bCs/>
          <w:sz w:val="78"/>
          <w:szCs w:val="78"/>
        </w:rPr>
        <w:t xml:space="preserve">в </w:t>
      </w:r>
      <w:r>
        <w:rPr>
          <w:rFonts w:eastAsia="Times New Roman"/>
          <w:b/>
          <w:bCs/>
          <w:sz w:val="78"/>
          <w:szCs w:val="78"/>
          <w:u w:val="single"/>
        </w:rPr>
        <w:t>состоянии алкогольного опьянения</w:t>
      </w:r>
      <w:r>
        <w:rPr>
          <w:rFonts w:eastAsia="Times New Roman"/>
          <w:b/>
          <w:bCs/>
          <w:sz w:val="78"/>
          <w:szCs w:val="78"/>
        </w:rPr>
        <w:t xml:space="preserve"> </w:t>
      </w:r>
      <w:r>
        <w:rPr>
          <w:rFonts w:eastAsia="Times New Roman"/>
          <w:sz w:val="78"/>
          <w:szCs w:val="78"/>
        </w:rPr>
        <w:t>количество преступлений данной</w:t>
      </w:r>
      <w:r>
        <w:rPr>
          <w:rFonts w:eastAsia="Times New Roman"/>
          <w:sz w:val="78"/>
          <w:szCs w:val="78"/>
        </w:rPr>
        <w:br/>
      </w:r>
      <w:r>
        <w:rPr>
          <w:rFonts w:eastAsia="Times New Roman"/>
          <w:spacing w:val="-2"/>
          <w:sz w:val="78"/>
          <w:szCs w:val="78"/>
        </w:rPr>
        <w:t>категории выше уровне аналогичного периода прошлого года на 8,8%) и составило</w:t>
      </w:r>
      <w:r>
        <w:rPr>
          <w:rFonts w:eastAsia="Times New Roman"/>
          <w:spacing w:val="-2"/>
          <w:sz w:val="78"/>
          <w:szCs w:val="78"/>
        </w:rPr>
        <w:br/>
      </w:r>
      <w:r>
        <w:rPr>
          <w:rFonts w:eastAsia="Times New Roman"/>
          <w:sz w:val="78"/>
          <w:szCs w:val="78"/>
        </w:rPr>
        <w:t>74 пре</w:t>
      </w:r>
      <w:r>
        <w:rPr>
          <w:rFonts w:eastAsia="Times New Roman"/>
          <w:sz w:val="78"/>
          <w:szCs w:val="78"/>
        </w:rPr>
        <w:t>ступления, удельный вес составил 52,9%(-5,2%</w:t>
      </w:r>
      <w:r>
        <w:rPr>
          <w:rFonts w:eastAsia="Times New Roman"/>
          <w:sz w:val="78"/>
          <w:szCs w:val="78"/>
        </w:rPr>
        <w:t xml:space="preserve"> к АППГ), по районам</w:t>
      </w:r>
      <w:r>
        <w:rPr>
          <w:rFonts w:eastAsia="Times New Roman"/>
          <w:sz w:val="78"/>
          <w:szCs w:val="78"/>
        </w:rPr>
        <w:br/>
        <w:t>области 46,3%.</w:t>
      </w:r>
    </w:p>
    <w:p w:rsidR="00000000" w:rsidRDefault="0012036D">
      <w:pPr>
        <w:shd w:val="clear" w:color="auto" w:fill="FFFFFF"/>
        <w:tabs>
          <w:tab w:val="left" w:pos="780"/>
        </w:tabs>
        <w:spacing w:line="900" w:lineRule="exact"/>
        <w:ind w:left="240" w:right="40"/>
        <w:jc w:val="both"/>
      </w:pPr>
      <w:proofErr w:type="gramStart"/>
      <w:r>
        <w:rPr>
          <w:sz w:val="78"/>
          <w:szCs w:val="78"/>
        </w:rPr>
        <w:t>-</w:t>
      </w:r>
      <w:r>
        <w:rPr>
          <w:sz w:val="78"/>
          <w:szCs w:val="78"/>
        </w:rPr>
        <w:tab/>
      </w:r>
      <w:r>
        <w:rPr>
          <w:rFonts w:eastAsia="Times New Roman"/>
          <w:b/>
          <w:bCs/>
          <w:spacing w:val="-1"/>
          <w:sz w:val="78"/>
          <w:szCs w:val="78"/>
          <w:u w:val="single"/>
        </w:rPr>
        <w:t>несовершеннолетними или с их участием</w:t>
      </w:r>
      <w:r>
        <w:rPr>
          <w:rFonts w:eastAsia="Times New Roman"/>
          <w:b/>
          <w:bCs/>
          <w:spacing w:val="-1"/>
          <w:sz w:val="78"/>
          <w:szCs w:val="78"/>
        </w:rPr>
        <w:t xml:space="preserve"> </w:t>
      </w:r>
      <w:r>
        <w:rPr>
          <w:rFonts w:eastAsia="Times New Roman"/>
          <w:spacing w:val="-1"/>
          <w:sz w:val="78"/>
          <w:szCs w:val="78"/>
        </w:rPr>
        <w:t>совершено 14 преступлений, что на</w:t>
      </w:r>
      <w:r>
        <w:rPr>
          <w:rFonts w:eastAsia="Times New Roman"/>
          <w:spacing w:val="-1"/>
          <w:sz w:val="78"/>
          <w:szCs w:val="78"/>
        </w:rPr>
        <w:br/>
      </w:r>
      <w:r>
        <w:rPr>
          <w:rFonts w:eastAsia="Times New Roman"/>
          <w:spacing w:val="-5"/>
          <w:sz w:val="78"/>
          <w:szCs w:val="78"/>
        </w:rPr>
        <w:t>100%) выше аналогичного периода прошлого года, удельный вес преступлений</w:t>
      </w:r>
      <w:r>
        <w:rPr>
          <w:rFonts w:eastAsia="Times New Roman"/>
          <w:spacing w:val="-5"/>
          <w:sz w:val="78"/>
          <w:szCs w:val="78"/>
        </w:rPr>
        <w:br/>
      </w:r>
      <w:r>
        <w:rPr>
          <w:rFonts w:eastAsia="Times New Roman"/>
          <w:spacing w:val="-2"/>
          <w:sz w:val="78"/>
          <w:szCs w:val="78"/>
        </w:rPr>
        <w:t>совершённых несовершеннолетн</w:t>
      </w:r>
      <w:r>
        <w:rPr>
          <w:rFonts w:eastAsia="Times New Roman"/>
          <w:spacing w:val="-2"/>
          <w:sz w:val="78"/>
          <w:szCs w:val="78"/>
        </w:rPr>
        <w:t>ими составил 10% от общего количества всех</w:t>
      </w:r>
      <w:r>
        <w:rPr>
          <w:rFonts w:eastAsia="Times New Roman"/>
          <w:spacing w:val="-2"/>
          <w:sz w:val="78"/>
          <w:szCs w:val="78"/>
        </w:rPr>
        <w:br/>
      </w:r>
      <w:r>
        <w:rPr>
          <w:rFonts w:eastAsia="Times New Roman"/>
          <w:sz w:val="78"/>
          <w:szCs w:val="78"/>
        </w:rPr>
        <w:t>зарегистрированных преступлений(+4 к АППГ), по районам области 7,4%</w:t>
      </w:r>
      <w:r>
        <w:rPr>
          <w:rFonts w:eastAsia="Times New Roman"/>
          <w:sz w:val="78"/>
          <w:szCs w:val="78"/>
        </w:rPr>
        <w:t>. В</w:t>
      </w:r>
      <w:r>
        <w:rPr>
          <w:rFonts w:eastAsia="Times New Roman"/>
          <w:sz w:val="78"/>
          <w:szCs w:val="78"/>
        </w:rPr>
        <w:br/>
        <w:t>отчетном периоде выявлено несовершеннолетних в группе 6 преступлений, что</w:t>
      </w:r>
      <w:r>
        <w:rPr>
          <w:rFonts w:eastAsia="Times New Roman"/>
          <w:sz w:val="78"/>
          <w:szCs w:val="78"/>
        </w:rPr>
        <w:br/>
      </w:r>
      <w:r>
        <w:rPr>
          <w:rFonts w:eastAsia="Times New Roman"/>
          <w:spacing w:val="-9"/>
          <w:sz w:val="78"/>
          <w:szCs w:val="78"/>
        </w:rPr>
        <w:t>выше уровня АППГ на 50%).</w:t>
      </w:r>
      <w:proofErr w:type="gramEnd"/>
      <w:r>
        <w:rPr>
          <w:rFonts w:eastAsia="Times New Roman"/>
          <w:spacing w:val="-9"/>
          <w:sz w:val="78"/>
          <w:szCs w:val="78"/>
        </w:rPr>
        <w:t xml:space="preserve"> Выявлено 3 преступления предусмотренных с</w:t>
      </w:r>
      <w:r>
        <w:rPr>
          <w:rFonts w:eastAsia="Times New Roman"/>
          <w:spacing w:val="-9"/>
          <w:sz w:val="78"/>
          <w:szCs w:val="78"/>
        </w:rPr>
        <w:t>т. 150 УК</w:t>
      </w:r>
      <w:r>
        <w:rPr>
          <w:rFonts w:eastAsia="Times New Roman"/>
          <w:spacing w:val="-9"/>
          <w:sz w:val="78"/>
          <w:szCs w:val="78"/>
        </w:rPr>
        <w:br/>
      </w:r>
      <w:r>
        <w:rPr>
          <w:rFonts w:eastAsia="Times New Roman"/>
          <w:sz w:val="78"/>
          <w:szCs w:val="78"/>
        </w:rPr>
        <w:t>РФ, что на уровне АППГ.</w:t>
      </w:r>
    </w:p>
    <w:p w:rsidR="00000000" w:rsidRDefault="0012036D">
      <w:pPr>
        <w:shd w:val="clear" w:color="auto" w:fill="FFFFFF"/>
        <w:spacing w:line="880" w:lineRule="exact"/>
        <w:ind w:right="60" w:firstLine="1540"/>
        <w:jc w:val="both"/>
      </w:pPr>
      <w:r>
        <w:rPr>
          <w:rFonts w:eastAsia="Times New Roman"/>
          <w:spacing w:val="-4"/>
          <w:sz w:val="78"/>
          <w:szCs w:val="78"/>
        </w:rPr>
        <w:t xml:space="preserve">В целях профилактики групповой преступности в подростковой среде службой </w:t>
      </w:r>
      <w:r>
        <w:rPr>
          <w:rFonts w:eastAsia="Times New Roman"/>
          <w:spacing w:val="-1"/>
          <w:sz w:val="78"/>
          <w:szCs w:val="78"/>
        </w:rPr>
        <w:t xml:space="preserve">ПДН ОП «Кыштовское» </w:t>
      </w:r>
      <w:proofErr w:type="gramStart"/>
      <w:r>
        <w:rPr>
          <w:rFonts w:eastAsia="Times New Roman"/>
          <w:spacing w:val="-1"/>
          <w:sz w:val="78"/>
          <w:szCs w:val="78"/>
        </w:rPr>
        <w:t xml:space="preserve">был подготовлен материал для помещения в ЦВСНП в </w:t>
      </w:r>
      <w:r>
        <w:rPr>
          <w:rFonts w:eastAsia="Times New Roman"/>
          <w:spacing w:val="-4"/>
          <w:sz w:val="78"/>
          <w:szCs w:val="78"/>
        </w:rPr>
        <w:t xml:space="preserve">отношении одной малолетней девочки </w:t>
      </w:r>
      <w:proofErr w:type="spellStart"/>
      <w:r>
        <w:rPr>
          <w:rFonts w:eastAsia="Times New Roman"/>
          <w:spacing w:val="-4"/>
          <w:sz w:val="78"/>
          <w:szCs w:val="78"/>
        </w:rPr>
        <w:t>Егориковой</w:t>
      </w:r>
      <w:proofErr w:type="spellEnd"/>
      <w:r>
        <w:rPr>
          <w:rFonts w:eastAsia="Times New Roman"/>
          <w:spacing w:val="-4"/>
          <w:sz w:val="78"/>
          <w:szCs w:val="78"/>
        </w:rPr>
        <w:t xml:space="preserve"> Н.В. по данному материалу </w:t>
      </w:r>
      <w:r>
        <w:rPr>
          <w:rFonts w:eastAsia="Times New Roman"/>
          <w:sz w:val="78"/>
          <w:szCs w:val="78"/>
        </w:rPr>
        <w:t>Федераль</w:t>
      </w:r>
      <w:r>
        <w:rPr>
          <w:rFonts w:eastAsia="Times New Roman"/>
          <w:sz w:val="78"/>
          <w:szCs w:val="78"/>
        </w:rPr>
        <w:t>ным судом было</w:t>
      </w:r>
      <w:proofErr w:type="gramEnd"/>
      <w:r>
        <w:rPr>
          <w:rFonts w:eastAsia="Times New Roman"/>
          <w:sz w:val="78"/>
          <w:szCs w:val="78"/>
        </w:rPr>
        <w:t xml:space="preserve"> вынесено постановление об отказе в удовлетворении данного постановления за недостаточностью оснований для помещения данного </w:t>
      </w:r>
      <w:r>
        <w:rPr>
          <w:rFonts w:eastAsia="Times New Roman"/>
          <w:spacing w:val="-1"/>
          <w:sz w:val="78"/>
          <w:szCs w:val="78"/>
        </w:rPr>
        <w:lastRenderedPageBreak/>
        <w:t xml:space="preserve">ребенка в ЦВСНП. В целях профилактики семейного неблагополучия проверяются </w:t>
      </w:r>
      <w:r>
        <w:rPr>
          <w:rFonts w:eastAsia="Times New Roman"/>
          <w:sz w:val="78"/>
          <w:szCs w:val="78"/>
        </w:rPr>
        <w:t>семьи, состоящие на профилактическом учете</w:t>
      </w:r>
      <w:r>
        <w:rPr>
          <w:rFonts w:eastAsia="Times New Roman"/>
          <w:sz w:val="78"/>
          <w:szCs w:val="78"/>
        </w:rPr>
        <w:t xml:space="preserve"> в ПДН. В отчетном периоде поставлено  на  учет  41   несовершеннолетних  и   30  неблагополучных  родителя,</w:t>
      </w:r>
    </w:p>
    <w:p w:rsidR="00000000" w:rsidRDefault="0012036D" w:rsidP="0012036D">
      <w:pPr>
        <w:shd w:val="clear" w:color="auto" w:fill="FFFFFF"/>
        <w:spacing w:line="880" w:lineRule="exact"/>
        <w:ind w:right="60" w:firstLine="1540"/>
        <w:jc w:val="both"/>
      </w:pPr>
      <w:r>
        <w:t xml:space="preserve"> </w:t>
      </w:r>
      <w:r>
        <w:rPr>
          <w:rFonts w:eastAsia="Times New Roman"/>
          <w:sz w:val="78"/>
          <w:szCs w:val="78"/>
        </w:rPr>
        <w:t xml:space="preserve">выявлено 83 административное правонарушение по ст. 5.35 </w:t>
      </w:r>
      <w:proofErr w:type="spellStart"/>
      <w:r>
        <w:rPr>
          <w:rFonts w:eastAsia="Times New Roman"/>
          <w:sz w:val="78"/>
          <w:szCs w:val="78"/>
        </w:rPr>
        <w:t>КоАП</w:t>
      </w:r>
      <w:proofErr w:type="spellEnd"/>
      <w:r>
        <w:rPr>
          <w:rFonts w:eastAsia="Times New Roman"/>
          <w:sz w:val="78"/>
          <w:szCs w:val="78"/>
        </w:rPr>
        <w:t xml:space="preserve"> РФ. В настоящее время на проф. учете состоит 39 неблагополучных</w:t>
      </w:r>
      <w:r>
        <w:rPr>
          <w:rFonts w:eastAsia="Times New Roman"/>
          <w:sz w:val="78"/>
          <w:szCs w:val="78"/>
        </w:rPr>
        <w:t xml:space="preserve"> родителей. </w:t>
      </w:r>
      <w:r>
        <w:rPr>
          <w:rFonts w:eastAsia="Times New Roman"/>
          <w:b/>
          <w:bCs/>
          <w:sz w:val="78"/>
          <w:szCs w:val="78"/>
        </w:rPr>
        <w:t>Профилактика уличной преступности</w:t>
      </w:r>
    </w:p>
    <w:p w:rsidR="00000000" w:rsidRDefault="0012036D">
      <w:pPr>
        <w:shd w:val="clear" w:color="auto" w:fill="FFFFFF"/>
        <w:spacing w:line="920" w:lineRule="exact"/>
        <w:ind w:left="420" w:firstLine="2000"/>
        <w:jc w:val="both"/>
      </w:pPr>
      <w:r>
        <w:rPr>
          <w:rFonts w:eastAsia="Times New Roman"/>
          <w:sz w:val="78"/>
          <w:szCs w:val="78"/>
        </w:rPr>
        <w:t xml:space="preserve">За 12 месяцев 2016 года на территории Кыштовского района совершено на </w:t>
      </w:r>
      <w:r>
        <w:rPr>
          <w:rFonts w:eastAsia="Times New Roman"/>
          <w:spacing w:val="-4"/>
          <w:sz w:val="78"/>
          <w:szCs w:val="78"/>
        </w:rPr>
        <w:t xml:space="preserve">улице 28 преступлений, что на уровне АППГ, по районам области составляет рост </w:t>
      </w:r>
      <w:r>
        <w:rPr>
          <w:rFonts w:eastAsia="Times New Roman"/>
          <w:spacing w:val="-1"/>
          <w:sz w:val="78"/>
          <w:szCs w:val="78"/>
        </w:rPr>
        <w:t xml:space="preserve">таких преступлений на 13,4%. Удельный вес данных преступлений </w:t>
      </w:r>
      <w:r>
        <w:rPr>
          <w:rFonts w:eastAsia="Times New Roman"/>
          <w:spacing w:val="-1"/>
          <w:sz w:val="78"/>
          <w:szCs w:val="78"/>
        </w:rPr>
        <w:t xml:space="preserve">составил 17,7% </w:t>
      </w:r>
      <w:r>
        <w:rPr>
          <w:rFonts w:eastAsia="Times New Roman"/>
          <w:sz w:val="78"/>
          <w:szCs w:val="78"/>
        </w:rPr>
        <w:t>по районам области 16,2%.</w:t>
      </w:r>
    </w:p>
    <w:p w:rsidR="00000000" w:rsidRDefault="0012036D">
      <w:pPr>
        <w:shd w:val="clear" w:color="auto" w:fill="FFFFFF"/>
        <w:spacing w:line="900" w:lineRule="exact"/>
        <w:ind w:left="440" w:firstLine="2160"/>
        <w:jc w:val="both"/>
      </w:pPr>
      <w:r>
        <w:rPr>
          <w:rFonts w:eastAsia="Times New Roman"/>
          <w:sz w:val="78"/>
          <w:szCs w:val="78"/>
        </w:rPr>
        <w:t xml:space="preserve">В общественных местах за рассматриваемый период совершено 35 </w:t>
      </w:r>
      <w:r>
        <w:rPr>
          <w:rFonts w:eastAsia="Times New Roman"/>
          <w:spacing w:val="-3"/>
          <w:sz w:val="78"/>
          <w:szCs w:val="78"/>
        </w:rPr>
        <w:t xml:space="preserve">преступлений, что на 6,1% выше АППГ, по районам области составляет рост таких </w:t>
      </w:r>
      <w:r>
        <w:rPr>
          <w:rFonts w:eastAsia="Times New Roman"/>
          <w:sz w:val="78"/>
          <w:szCs w:val="78"/>
        </w:rPr>
        <w:t>преступлений на 7,9%. Удельный вес данных преступлений составил 22,2% по рай</w:t>
      </w:r>
      <w:r>
        <w:rPr>
          <w:rFonts w:eastAsia="Times New Roman"/>
          <w:sz w:val="78"/>
          <w:szCs w:val="78"/>
        </w:rPr>
        <w:t>онам области 20,7%.</w:t>
      </w:r>
    </w:p>
    <w:p w:rsidR="00000000" w:rsidRDefault="0012036D">
      <w:pPr>
        <w:shd w:val="clear" w:color="auto" w:fill="FFFFFF"/>
        <w:spacing w:before="20" w:line="900" w:lineRule="exact"/>
        <w:ind w:left="440" w:right="20" w:firstLine="1940"/>
        <w:jc w:val="both"/>
      </w:pPr>
      <w:r>
        <w:rPr>
          <w:rFonts w:eastAsia="Times New Roman"/>
          <w:sz w:val="78"/>
          <w:szCs w:val="78"/>
        </w:rPr>
        <w:t>Сотрудниками отделения полиции в отчетном периоде было выявлено 711 административных правонарушений, что на 105 правонарушений меньше аналогичного периода прошлого года, из них:</w:t>
      </w:r>
    </w:p>
    <w:p w:rsidR="00000000" w:rsidRDefault="0012036D">
      <w:pPr>
        <w:shd w:val="clear" w:color="auto" w:fill="FFFFFF"/>
        <w:spacing w:line="900" w:lineRule="exact"/>
        <w:ind w:left="440" w:firstLine="2700"/>
      </w:pPr>
      <w:r>
        <w:rPr>
          <w:sz w:val="78"/>
          <w:szCs w:val="78"/>
        </w:rPr>
        <w:t xml:space="preserve">- </w:t>
      </w:r>
      <w:r>
        <w:rPr>
          <w:rFonts w:eastAsia="Times New Roman"/>
          <w:sz w:val="78"/>
          <w:szCs w:val="78"/>
        </w:rPr>
        <w:t>по линии ЛРР выявлено -19 правонарушений (-8 к АППГ), ли</w:t>
      </w:r>
      <w:r>
        <w:rPr>
          <w:rFonts w:eastAsia="Times New Roman"/>
          <w:sz w:val="78"/>
          <w:szCs w:val="78"/>
        </w:rPr>
        <w:t>чно ЛРР- 9 (-6 к АППГ),</w:t>
      </w:r>
    </w:p>
    <w:p w:rsidR="00000000" w:rsidRDefault="0012036D">
      <w:pPr>
        <w:shd w:val="clear" w:color="auto" w:fill="FFFFFF"/>
        <w:tabs>
          <w:tab w:val="left" w:pos="1860"/>
        </w:tabs>
        <w:ind w:left="1380"/>
      </w:pPr>
      <w:r>
        <w:rPr>
          <w:sz w:val="78"/>
          <w:szCs w:val="78"/>
        </w:rPr>
        <w:t>-</w:t>
      </w:r>
      <w:r>
        <w:rPr>
          <w:sz w:val="78"/>
          <w:szCs w:val="78"/>
        </w:rPr>
        <w:tab/>
      </w:r>
      <w:r>
        <w:rPr>
          <w:rFonts w:eastAsia="Times New Roman"/>
          <w:sz w:val="78"/>
          <w:szCs w:val="78"/>
        </w:rPr>
        <w:t>УУП выявлено - 547 правонарушений (-73 к АППГ),</w:t>
      </w:r>
    </w:p>
    <w:p w:rsidR="00000000" w:rsidRDefault="0012036D">
      <w:pPr>
        <w:shd w:val="clear" w:color="auto" w:fill="FFFFFF"/>
        <w:tabs>
          <w:tab w:val="left" w:pos="2320"/>
        </w:tabs>
        <w:spacing w:line="880" w:lineRule="exact"/>
        <w:ind w:left="440" w:firstLine="880"/>
      </w:pPr>
      <w:r>
        <w:rPr>
          <w:sz w:val="78"/>
          <w:szCs w:val="78"/>
        </w:rPr>
        <w:t>-</w:t>
      </w:r>
      <w:r>
        <w:rPr>
          <w:sz w:val="78"/>
          <w:szCs w:val="78"/>
        </w:rPr>
        <w:tab/>
      </w:r>
      <w:r>
        <w:rPr>
          <w:rFonts w:eastAsia="Times New Roman"/>
          <w:spacing w:val="-3"/>
          <w:sz w:val="78"/>
          <w:szCs w:val="78"/>
        </w:rPr>
        <w:t xml:space="preserve">ПДН   выявлено    118    правонарушений    (-43    </w:t>
      </w:r>
      <w:r>
        <w:rPr>
          <w:rFonts w:eastAsia="Times New Roman"/>
          <w:b/>
          <w:bCs/>
          <w:spacing w:val="-3"/>
          <w:sz w:val="78"/>
          <w:szCs w:val="78"/>
        </w:rPr>
        <w:t xml:space="preserve">к    </w:t>
      </w:r>
      <w:r>
        <w:rPr>
          <w:rFonts w:eastAsia="Times New Roman"/>
          <w:spacing w:val="-3"/>
          <w:sz w:val="78"/>
          <w:szCs w:val="78"/>
        </w:rPr>
        <w:t>АППГ),    в    отношении</w:t>
      </w:r>
      <w:r>
        <w:rPr>
          <w:rFonts w:eastAsia="Times New Roman"/>
          <w:spacing w:val="-3"/>
          <w:sz w:val="78"/>
          <w:szCs w:val="78"/>
        </w:rPr>
        <w:br/>
      </w:r>
      <w:r>
        <w:rPr>
          <w:rFonts w:eastAsia="Times New Roman"/>
          <w:sz w:val="78"/>
          <w:szCs w:val="78"/>
        </w:rPr>
        <w:t>несовершеннолетних - 8 (-5 к АППГ).</w:t>
      </w:r>
    </w:p>
    <w:p w:rsidR="00000000" w:rsidRDefault="0012036D">
      <w:pPr>
        <w:shd w:val="clear" w:color="auto" w:fill="FFFFFF"/>
        <w:spacing w:before="20"/>
        <w:ind w:left="420"/>
      </w:pPr>
      <w:r>
        <w:rPr>
          <w:rFonts w:eastAsia="Times New Roman"/>
          <w:b/>
          <w:bCs/>
          <w:spacing w:val="-3"/>
          <w:sz w:val="78"/>
          <w:szCs w:val="78"/>
        </w:rPr>
        <w:t>Раскрытие преступлений</w:t>
      </w:r>
    </w:p>
    <w:p w:rsidR="00000000" w:rsidRDefault="0012036D">
      <w:pPr>
        <w:shd w:val="clear" w:color="auto" w:fill="FFFFFF"/>
        <w:spacing w:line="900" w:lineRule="exact"/>
        <w:ind w:right="60" w:firstLine="1740"/>
        <w:jc w:val="both"/>
      </w:pPr>
      <w:r>
        <w:rPr>
          <w:rFonts w:eastAsia="Times New Roman"/>
          <w:sz w:val="78"/>
          <w:szCs w:val="78"/>
        </w:rPr>
        <w:t>Расследовано по итогам 2016 года 141 пре</w:t>
      </w:r>
      <w:r>
        <w:rPr>
          <w:rFonts w:eastAsia="Times New Roman"/>
          <w:sz w:val="78"/>
          <w:szCs w:val="78"/>
        </w:rPr>
        <w:t xml:space="preserve">ступление, что выше уровня прошлого года на 20,5%, (АППГ в 117). Приостановлено производством 28 </w:t>
      </w:r>
      <w:r>
        <w:rPr>
          <w:rFonts w:eastAsia="Times New Roman"/>
          <w:spacing w:val="-5"/>
          <w:sz w:val="78"/>
          <w:szCs w:val="78"/>
        </w:rPr>
        <w:t>уголовных дел, что больше на 33,3% показателей декабря прошлого года (АППТ-21).</w:t>
      </w:r>
    </w:p>
    <w:p w:rsidR="00000000" w:rsidRDefault="0012036D">
      <w:pPr>
        <w:shd w:val="clear" w:color="auto" w:fill="FFFFFF"/>
        <w:spacing w:line="880" w:lineRule="exact"/>
        <w:ind w:left="220" w:firstLine="1320"/>
      </w:pPr>
      <w:r>
        <w:rPr>
          <w:rFonts w:eastAsia="Times New Roman"/>
          <w:sz w:val="78"/>
          <w:szCs w:val="78"/>
        </w:rPr>
        <w:t xml:space="preserve">Доля всех расследованных преступлений составила 83,4% (в АППГ 84,8%). Снижение </w:t>
      </w:r>
      <w:r>
        <w:rPr>
          <w:rFonts w:eastAsia="Times New Roman"/>
          <w:sz w:val="78"/>
          <w:szCs w:val="78"/>
        </w:rPr>
        <w:t>составило 1,4%.</w:t>
      </w:r>
    </w:p>
    <w:p w:rsidR="00000000" w:rsidRDefault="0012036D">
      <w:pPr>
        <w:shd w:val="clear" w:color="auto" w:fill="FFFFFF"/>
        <w:spacing w:line="880" w:lineRule="exact"/>
        <w:ind w:left="220" w:firstLine="1480"/>
      </w:pPr>
      <w:proofErr w:type="gramStart"/>
      <w:r>
        <w:rPr>
          <w:rFonts w:eastAsia="Times New Roman"/>
          <w:spacing w:val="-2"/>
          <w:sz w:val="78"/>
          <w:szCs w:val="78"/>
        </w:rPr>
        <w:t xml:space="preserve">Раскрыто 2 преступления категории  </w:t>
      </w:r>
      <w:r>
        <w:rPr>
          <w:rFonts w:eastAsia="Times New Roman"/>
          <w:b/>
          <w:bCs/>
          <w:spacing w:val="-2"/>
          <w:sz w:val="78"/>
          <w:szCs w:val="78"/>
          <w:u w:val="single"/>
        </w:rPr>
        <w:t>прошлых лет</w:t>
      </w:r>
      <w:r>
        <w:rPr>
          <w:rFonts w:eastAsia="Times New Roman"/>
          <w:b/>
          <w:bCs/>
          <w:spacing w:val="-2"/>
          <w:sz w:val="78"/>
          <w:szCs w:val="78"/>
        </w:rPr>
        <w:t xml:space="preserve">, </w:t>
      </w:r>
      <w:r>
        <w:rPr>
          <w:rFonts w:eastAsia="Times New Roman"/>
          <w:spacing w:val="-2"/>
          <w:sz w:val="78"/>
          <w:szCs w:val="78"/>
        </w:rPr>
        <w:t xml:space="preserve">что на  100%) выше уровня </w:t>
      </w:r>
      <w:r>
        <w:rPr>
          <w:rFonts w:eastAsia="Times New Roman"/>
          <w:sz w:val="78"/>
          <w:szCs w:val="78"/>
        </w:rPr>
        <w:t>аналогичного периода 2015 года.</w:t>
      </w:r>
      <w:proofErr w:type="gramEnd"/>
    </w:p>
    <w:p w:rsidR="00000000" w:rsidRDefault="0012036D">
      <w:pPr>
        <w:shd w:val="clear" w:color="auto" w:fill="FFFFFF"/>
        <w:spacing w:line="880" w:lineRule="exact"/>
        <w:ind w:right="160"/>
        <w:jc w:val="both"/>
      </w:pPr>
      <w:r>
        <w:rPr>
          <w:rFonts w:eastAsia="Times New Roman"/>
          <w:spacing w:val="-3"/>
          <w:sz w:val="78"/>
          <w:szCs w:val="78"/>
        </w:rPr>
        <w:t xml:space="preserve">В целом в моем докладе были доведены основные цифры в осуществлении </w:t>
      </w:r>
      <w:r>
        <w:rPr>
          <w:rFonts w:eastAsia="Times New Roman"/>
          <w:spacing w:val="-2"/>
          <w:sz w:val="78"/>
          <w:szCs w:val="78"/>
        </w:rPr>
        <w:lastRenderedPageBreak/>
        <w:t xml:space="preserve">оперативно-служебной деятельности служб и подразделений отделения </w:t>
      </w:r>
      <w:r>
        <w:rPr>
          <w:rFonts w:eastAsia="Times New Roman"/>
          <w:spacing w:val="-2"/>
          <w:sz w:val="78"/>
          <w:szCs w:val="78"/>
        </w:rPr>
        <w:t>полиции</w:t>
      </w:r>
      <w:proofErr w:type="gramStart"/>
      <w:r>
        <w:rPr>
          <w:rFonts w:eastAsia="Times New Roman"/>
          <w:spacing w:val="-2"/>
          <w:sz w:val="78"/>
          <w:szCs w:val="78"/>
        </w:rPr>
        <w:t xml:space="preserve"> </w:t>
      </w:r>
      <w:r>
        <w:rPr>
          <w:rFonts w:eastAsia="Times New Roman"/>
          <w:spacing w:val="-3"/>
          <w:sz w:val="78"/>
          <w:szCs w:val="78"/>
        </w:rPr>
        <w:t>Н</w:t>
      </w:r>
      <w:proofErr w:type="gramEnd"/>
      <w:r>
        <w:rPr>
          <w:rFonts w:eastAsia="Times New Roman"/>
          <w:spacing w:val="-3"/>
          <w:sz w:val="78"/>
          <w:szCs w:val="78"/>
        </w:rPr>
        <w:t xml:space="preserve">есмотря на имеющиеся недостатки в организации оперативно-служебной </w:t>
      </w:r>
      <w:r>
        <w:rPr>
          <w:rFonts w:eastAsia="Times New Roman"/>
          <w:sz w:val="78"/>
          <w:szCs w:val="78"/>
        </w:rPr>
        <w:t>деятельности и имеющиеся объективные трудности, сегодня мы можем с уверенностью сказать: у личного состава отделения полиции «Кыштовское» МО МВД России «Венгеровский» имеется необх</w:t>
      </w:r>
      <w:r>
        <w:rPr>
          <w:rFonts w:eastAsia="Times New Roman"/>
          <w:sz w:val="78"/>
          <w:szCs w:val="78"/>
        </w:rPr>
        <w:t xml:space="preserve">одимый потенциал, реализовав который наш коллектив выполнит все задачи, поставленные Министерством </w:t>
      </w:r>
      <w:r>
        <w:rPr>
          <w:rFonts w:eastAsia="Times New Roman"/>
          <w:spacing w:val="-1"/>
          <w:sz w:val="78"/>
          <w:szCs w:val="78"/>
        </w:rPr>
        <w:t xml:space="preserve">внутренних дел РФ, ГУ МВД России по Новосибирской области и будет с честью </w:t>
      </w:r>
      <w:r>
        <w:rPr>
          <w:rFonts w:eastAsia="Times New Roman"/>
          <w:sz w:val="78"/>
          <w:szCs w:val="78"/>
        </w:rPr>
        <w:t>служить для защиты граждан от преступных посягательств.</w:t>
      </w:r>
    </w:p>
    <w:p w:rsidR="00000000" w:rsidRDefault="0012036D">
      <w:pPr>
        <w:shd w:val="clear" w:color="auto" w:fill="FFFFFF"/>
        <w:spacing w:line="880" w:lineRule="exact"/>
        <w:ind w:left="400" w:right="160"/>
        <w:jc w:val="both"/>
      </w:pPr>
      <w:r>
        <w:rPr>
          <w:rFonts w:eastAsia="Times New Roman"/>
          <w:sz w:val="78"/>
          <w:szCs w:val="78"/>
        </w:rPr>
        <w:t>Надеюсь на дальнейшее наше</w:t>
      </w:r>
      <w:r>
        <w:rPr>
          <w:rFonts w:eastAsia="Times New Roman"/>
          <w:sz w:val="78"/>
          <w:szCs w:val="78"/>
        </w:rPr>
        <w:t xml:space="preserve"> сотрудничество в решении новых задач и </w:t>
      </w:r>
      <w:r>
        <w:rPr>
          <w:rFonts w:eastAsia="Times New Roman"/>
          <w:spacing w:val="-1"/>
          <w:sz w:val="78"/>
          <w:szCs w:val="78"/>
        </w:rPr>
        <w:t xml:space="preserve">законодательных инициатив, направленных на обеспечение безопасности наших </w:t>
      </w:r>
      <w:r>
        <w:rPr>
          <w:rFonts w:eastAsia="Times New Roman"/>
          <w:sz w:val="78"/>
          <w:szCs w:val="78"/>
        </w:rPr>
        <w:t>граждан.</w:t>
      </w:r>
    </w:p>
    <w:p w:rsidR="00000000" w:rsidRDefault="0012036D">
      <w:pPr>
        <w:shd w:val="clear" w:color="auto" w:fill="FFFFFF"/>
        <w:spacing w:after="200" w:line="880" w:lineRule="exact"/>
        <w:ind w:left="2660"/>
      </w:pPr>
      <w:r>
        <w:rPr>
          <w:rFonts w:eastAsia="Times New Roman"/>
          <w:spacing w:val="-5"/>
          <w:sz w:val="78"/>
          <w:szCs w:val="78"/>
        </w:rPr>
        <w:t>Спасибо за внимание!</w:t>
      </w:r>
    </w:p>
    <w:p w:rsidR="00000000" w:rsidRDefault="0012036D">
      <w:pPr>
        <w:shd w:val="clear" w:color="auto" w:fill="FFFFFF"/>
        <w:spacing w:after="200" w:line="880" w:lineRule="exact"/>
        <w:ind w:left="2660"/>
        <w:sectPr w:rsidR="00000000">
          <w:pgSz w:w="31380" w:h="31680"/>
          <w:pgMar w:top="1440" w:right="1440" w:bottom="360" w:left="1440" w:header="720" w:footer="720" w:gutter="0"/>
          <w:cols w:space="60"/>
          <w:noEndnote/>
        </w:sectPr>
      </w:pPr>
    </w:p>
    <w:p w:rsidR="00000000" w:rsidRDefault="0012036D">
      <w:pPr>
        <w:framePr w:h="5380" w:hSpace="40" w:wrap="notBeside" w:vAnchor="text" w:hAnchor="margin" w:x="14221" w:y="1"/>
        <w:rPr>
          <w:sz w:val="24"/>
          <w:szCs w:val="24"/>
        </w:rPr>
      </w:pPr>
    </w:p>
    <w:p w:rsidR="0012036D" w:rsidRDefault="0012036D">
      <w:pPr>
        <w:shd w:val="clear" w:color="auto" w:fill="FFFFFF"/>
        <w:spacing w:before="3480" w:line="560" w:lineRule="exact"/>
      </w:pPr>
    </w:p>
    <w:sectPr w:rsidR="0012036D">
      <w:type w:val="continuous"/>
      <w:pgSz w:w="31380" w:h="31680"/>
      <w:pgMar w:top="1440" w:right="3000" w:bottom="360" w:left="2600" w:header="720" w:footer="720" w:gutter="0"/>
      <w:cols w:num="2" w:space="720" w:equalWidth="0">
        <w:col w:w="5100" w:space="16920"/>
        <w:col w:w="37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127B4"/>
    <w:rsid w:val="001127B4"/>
    <w:rsid w:val="00120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1638</Words>
  <Characters>9342</Characters>
  <Application>Microsoft Office Word</Application>
  <DocSecurity>0</DocSecurity>
  <Lines>77</Lines>
  <Paragraphs>21</Paragraphs>
  <ScaleCrop>false</ScaleCrop>
  <Company>Microsoft</Company>
  <LinksUpToDate>false</LinksUpToDate>
  <CharactersWithSpaces>10959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мвд.pdf</dc:title>
  <dc:creator>Deafult User</dc:creator>
  <cp:lastModifiedBy>Deafult User</cp:lastModifiedBy>
  <cp:revision>1</cp:revision>
  <dcterms:created xsi:type="dcterms:W3CDTF">2017-05-24T04:38:00Z</dcterms:created>
  <dcterms:modified xsi:type="dcterms:W3CDTF">2017-05-24T04:46:00Z</dcterms:modified>
</cp:coreProperties>
</file>